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5E0EA" w14:textId="77777777" w:rsidR="00F76F26" w:rsidRPr="00F76F26" w:rsidRDefault="00F76F26" w:rsidP="00F76F26">
      <w:pPr>
        <w:pStyle w:val="Title"/>
        <w:pBdr>
          <w:bottom w:val="none" w:sz="0" w:space="0" w:color="auto"/>
        </w:pBdr>
        <w:spacing w:before="240" w:after="0"/>
        <w:rPr>
          <w:rFonts w:eastAsia="Arial Unicode MS" w:cstheme="minorHAnsi"/>
          <w:spacing w:val="0"/>
          <w:kern w:val="2"/>
          <w:sz w:val="44"/>
          <w:szCs w:val="44"/>
          <w:lang w:eastAsia="en-GB"/>
        </w:rPr>
      </w:pPr>
      <w:r w:rsidRPr="00F76F26">
        <w:rPr>
          <w:rFonts w:eastAsia="Arial Unicode MS" w:cstheme="minorHAnsi"/>
          <w:spacing w:val="0"/>
          <w:kern w:val="2"/>
          <w:sz w:val="44"/>
          <w:szCs w:val="44"/>
          <w:lang w:eastAsia="en-GB"/>
        </w:rPr>
        <w:t>Participants:  Personal Data</w:t>
      </w:r>
    </w:p>
    <w:p w14:paraId="379CCE2C" w14:textId="77777777" w:rsidR="00F76F26" w:rsidRDefault="00F76F26" w:rsidP="00F76F26">
      <w:pPr>
        <w:pStyle w:val="Title"/>
        <w:pBdr>
          <w:bottom w:val="none" w:sz="0" w:space="0" w:color="auto"/>
        </w:pBdr>
        <w:spacing w:before="120" w:after="120"/>
        <w:rPr>
          <w:rFonts w:ascii="Arial" w:eastAsia="Arial Unicode MS" w:hAnsi="Arial" w:cs="Tahoma"/>
          <w:spacing w:val="0"/>
          <w:kern w:val="2"/>
          <w:sz w:val="18"/>
          <w:szCs w:val="18"/>
          <w:lang w:eastAsia="en-GB"/>
        </w:rPr>
      </w:pPr>
    </w:p>
    <w:p w14:paraId="19C24B26" w14:textId="729E0DB0" w:rsidR="00F76F26" w:rsidRPr="00F76F26" w:rsidRDefault="00F76F26" w:rsidP="00F76F26">
      <w:pPr>
        <w:pStyle w:val="Title"/>
        <w:pBdr>
          <w:bottom w:val="none" w:sz="0" w:space="0" w:color="auto"/>
        </w:pBdr>
        <w:spacing w:before="120" w:after="120"/>
        <w:jc w:val="left"/>
        <w:rPr>
          <w:rFonts w:eastAsia="Arial Unicode MS" w:cstheme="minorHAnsi"/>
          <w:spacing w:val="0"/>
          <w:kern w:val="2"/>
          <w:sz w:val="24"/>
          <w:szCs w:val="24"/>
          <w:lang w:eastAsia="en-GB"/>
        </w:rPr>
      </w:pPr>
      <w:r w:rsidRPr="00F76F26">
        <w:rPr>
          <w:rFonts w:eastAsia="Arial Unicode MS" w:cstheme="minorHAnsi"/>
          <w:spacing w:val="0"/>
          <w:kern w:val="2"/>
          <w:sz w:val="24"/>
          <w:szCs w:val="24"/>
          <w:lang w:eastAsia="en-GB"/>
        </w:rPr>
        <w:t>We hold the following personal information about you in accordance with the</w:t>
      </w:r>
      <w:r w:rsidRPr="00F76F26">
        <w:rPr>
          <w:rFonts w:eastAsia="Arial Unicode MS" w:cstheme="minorHAnsi"/>
          <w:bCs/>
          <w:color w:val="579D1C"/>
          <w:spacing w:val="0"/>
          <w:kern w:val="2"/>
          <w:sz w:val="24"/>
          <w:szCs w:val="24"/>
          <w:lang w:eastAsia="en-GB"/>
        </w:rPr>
        <w:t xml:space="preserve"> </w:t>
      </w:r>
      <w:r w:rsidRPr="00F76F26">
        <w:rPr>
          <w:rFonts w:eastAsia="Arial Unicode MS" w:cstheme="minorHAnsi"/>
          <w:spacing w:val="0"/>
          <w:kern w:val="2"/>
          <w:sz w:val="24"/>
          <w:szCs w:val="24"/>
          <w:lang w:eastAsia="en-GB"/>
        </w:rPr>
        <w:t>EU General Data Protection Regulation (GDPR) and the Privacy Notice overleaf.</w:t>
      </w:r>
    </w:p>
    <w:p w14:paraId="479AB485" w14:textId="77777777" w:rsidR="00F76F26" w:rsidRPr="00F76F26" w:rsidRDefault="00F76F26" w:rsidP="00F76F26">
      <w:pPr>
        <w:pStyle w:val="Title"/>
        <w:pBdr>
          <w:bottom w:val="none" w:sz="0" w:space="0" w:color="auto"/>
        </w:pBdr>
        <w:spacing w:before="120" w:after="120"/>
        <w:jc w:val="left"/>
        <w:rPr>
          <w:rFonts w:eastAsia="Arial Unicode MS" w:cstheme="minorHAnsi"/>
          <w:spacing w:val="0"/>
          <w:kern w:val="2"/>
          <w:sz w:val="24"/>
          <w:szCs w:val="24"/>
          <w:lang w:eastAsia="en-GB"/>
        </w:rPr>
      </w:pPr>
      <w:r w:rsidRPr="00F76F26">
        <w:rPr>
          <w:rFonts w:eastAsia="Arial Unicode MS" w:cstheme="minorHAnsi"/>
          <w:spacing w:val="0"/>
          <w:kern w:val="2"/>
          <w:sz w:val="24"/>
          <w:szCs w:val="24"/>
          <w:lang w:eastAsia="en-GB"/>
        </w:rPr>
        <w:t xml:space="preserve">Key to Legal Basis for processing:  </w:t>
      </w:r>
    </w:p>
    <w:p w14:paraId="4DC9B7FC" w14:textId="3DB7A4FA" w:rsidR="00F76F26" w:rsidRPr="00F76F26" w:rsidRDefault="00F76F26" w:rsidP="00F76F26">
      <w:pPr>
        <w:pStyle w:val="Title"/>
        <w:pBdr>
          <w:bottom w:val="none" w:sz="0" w:space="0" w:color="auto"/>
        </w:pBdr>
        <w:spacing w:before="120" w:after="120"/>
        <w:jc w:val="left"/>
        <w:rPr>
          <w:rFonts w:eastAsia="Arial Unicode MS" w:cstheme="minorHAnsi"/>
          <w:spacing w:val="0"/>
          <w:kern w:val="2"/>
          <w:sz w:val="24"/>
          <w:szCs w:val="24"/>
          <w:lang w:eastAsia="en-GB"/>
        </w:rPr>
      </w:pPr>
      <w:r w:rsidRPr="00F76F26">
        <w:rPr>
          <w:rFonts w:eastAsia="Arial Unicode MS" w:cstheme="minorHAnsi"/>
          <w:spacing w:val="0"/>
          <w:kern w:val="2"/>
          <w:sz w:val="24"/>
          <w:szCs w:val="24"/>
          <w:lang w:eastAsia="en-GB"/>
        </w:rPr>
        <w:t xml:space="preserve">LI=Legitimate </w:t>
      </w:r>
      <w:r w:rsidR="00A30E81" w:rsidRPr="00F76F26">
        <w:rPr>
          <w:rFonts w:eastAsia="Arial Unicode MS" w:cstheme="minorHAnsi"/>
          <w:spacing w:val="0"/>
          <w:kern w:val="2"/>
          <w:sz w:val="24"/>
          <w:szCs w:val="24"/>
          <w:lang w:eastAsia="en-GB"/>
        </w:rPr>
        <w:t>Interest; Op</w:t>
      </w:r>
      <w:r w:rsidRPr="00F76F26">
        <w:rPr>
          <w:rFonts w:eastAsia="Arial Unicode MS" w:cstheme="minorHAnsi"/>
          <w:spacing w:val="0"/>
          <w:kern w:val="2"/>
          <w:sz w:val="24"/>
          <w:szCs w:val="24"/>
          <w:lang w:eastAsia="en-GB"/>
        </w:rPr>
        <w:t>=</w:t>
      </w:r>
      <w:r w:rsidR="00A30E81" w:rsidRPr="00F76F26">
        <w:rPr>
          <w:rFonts w:eastAsia="Arial Unicode MS" w:cstheme="minorHAnsi"/>
          <w:spacing w:val="0"/>
          <w:kern w:val="2"/>
          <w:sz w:val="24"/>
          <w:szCs w:val="24"/>
          <w:lang w:eastAsia="en-GB"/>
        </w:rPr>
        <w:t>Optional; SC</w:t>
      </w:r>
      <w:r w:rsidRPr="00F76F26">
        <w:rPr>
          <w:rFonts w:eastAsia="Arial Unicode MS" w:cstheme="minorHAnsi"/>
          <w:spacing w:val="0"/>
          <w:kern w:val="2"/>
          <w:sz w:val="24"/>
          <w:szCs w:val="24"/>
          <w:lang w:eastAsia="en-GB"/>
        </w:rPr>
        <w:t>=Subject Consent</w:t>
      </w:r>
    </w:p>
    <w:p w14:paraId="4EA42DD1" w14:textId="4E97B153" w:rsidR="00F76F26" w:rsidRPr="00F76F26" w:rsidRDefault="00F76F26" w:rsidP="00F76F26">
      <w:pPr>
        <w:pStyle w:val="Title"/>
        <w:pBdr>
          <w:bottom w:val="none" w:sz="0" w:space="0" w:color="auto"/>
        </w:pBdr>
        <w:spacing w:before="120" w:after="120"/>
        <w:jc w:val="left"/>
        <w:rPr>
          <w:rFonts w:eastAsia="Arial" w:cstheme="minorHAnsi"/>
          <w:i/>
          <w:iCs/>
          <w:sz w:val="24"/>
          <w:szCs w:val="24"/>
        </w:rPr>
      </w:pPr>
      <w:r w:rsidRPr="00F76F26">
        <w:rPr>
          <w:rFonts w:eastAsia="Arial Unicode MS" w:cstheme="minorHAnsi"/>
          <w:spacing w:val="0"/>
          <w:kern w:val="2"/>
          <w:sz w:val="24"/>
          <w:szCs w:val="24"/>
          <w:lang w:eastAsia="en-GB"/>
        </w:rPr>
        <w:t xml:space="preserve">LI – this is the basic information that we </w:t>
      </w:r>
      <w:r w:rsidR="00A30E81" w:rsidRPr="00F76F26">
        <w:rPr>
          <w:rFonts w:eastAsia="Arial Unicode MS" w:cstheme="minorHAnsi"/>
          <w:spacing w:val="0"/>
          <w:kern w:val="2"/>
          <w:sz w:val="24"/>
          <w:szCs w:val="24"/>
          <w:lang w:eastAsia="en-GB"/>
        </w:rPr>
        <w:t>must</w:t>
      </w:r>
      <w:r w:rsidRPr="00F76F26">
        <w:rPr>
          <w:rFonts w:eastAsia="Arial Unicode MS" w:cstheme="minorHAnsi"/>
          <w:spacing w:val="0"/>
          <w:kern w:val="2"/>
          <w:sz w:val="24"/>
          <w:szCs w:val="24"/>
          <w:lang w:eastAsia="en-GB"/>
        </w:rPr>
        <w:t xml:space="preserve"> keep about you</w:t>
      </w:r>
      <w:r w:rsidRPr="00F76F26">
        <w:rPr>
          <w:rFonts w:eastAsia="Arial Unicode MS" w:cstheme="minorHAnsi"/>
          <w:color w:val="579D1C"/>
          <w:spacing w:val="0"/>
          <w:kern w:val="2"/>
          <w:sz w:val="24"/>
          <w:szCs w:val="24"/>
          <w:lang w:eastAsia="en-GB"/>
        </w:rPr>
        <w:t xml:space="preserve"> </w:t>
      </w:r>
      <w:r w:rsidRPr="00F76F26">
        <w:rPr>
          <w:rFonts w:eastAsia="Arial Unicode MS" w:cstheme="minorHAnsi"/>
          <w:spacing w:val="0"/>
          <w:kern w:val="2"/>
          <w:sz w:val="24"/>
          <w:szCs w:val="24"/>
          <w:lang w:eastAsia="en-GB"/>
        </w:rPr>
        <w:t>in order to invite and welcome you to our activities</w:t>
      </w:r>
    </w:p>
    <w:p w14:paraId="0B7E7AA7" w14:textId="6000FEC1" w:rsidR="00F76F26" w:rsidRPr="00F76F26" w:rsidRDefault="00F76F26" w:rsidP="00F76F26">
      <w:pPr>
        <w:spacing w:before="80"/>
        <w:rPr>
          <w:rFonts w:eastAsia="Arial" w:cstheme="minorHAnsi"/>
          <w:kern w:val="2"/>
          <w:sz w:val="24"/>
          <w:szCs w:val="24"/>
        </w:rPr>
      </w:pPr>
      <w:r w:rsidRPr="00F76F26">
        <w:rPr>
          <w:rFonts w:eastAsia="Arial" w:cstheme="minorHAnsi"/>
          <w:b/>
          <w:bCs/>
          <w:sz w:val="24"/>
          <w:szCs w:val="24"/>
        </w:rPr>
        <w:t>Optional Data Note:</w:t>
      </w:r>
      <w:r w:rsidRPr="00F76F26">
        <w:rPr>
          <w:rFonts w:eastAsia="Arial" w:cstheme="minorHAnsi"/>
          <w:sz w:val="24"/>
          <w:szCs w:val="24"/>
        </w:rPr>
        <w:t xml:space="preserve">  Whilst you are under no obligation to provide the FHLTA with your personal information marked as “Optional”, if you do not provide it and give the FHLTA your consent to use it the FHLTA will be unable to make special arrangements where appropriate, </w:t>
      </w:r>
      <w:r w:rsidR="00A30E81" w:rsidRPr="00F76F26">
        <w:rPr>
          <w:rFonts w:eastAsia="Arial" w:cstheme="minorHAnsi"/>
          <w:i/>
          <w:iCs/>
          <w:sz w:val="24"/>
          <w:szCs w:val="24"/>
        </w:rPr>
        <w:t>e.g.</w:t>
      </w:r>
      <w:r w:rsidRPr="00F76F26">
        <w:rPr>
          <w:rFonts w:eastAsia="Arial" w:cstheme="minorHAnsi"/>
          <w:i/>
          <w:iCs/>
          <w:sz w:val="24"/>
          <w:szCs w:val="24"/>
        </w:rPr>
        <w:t xml:space="preserve">: </w:t>
      </w:r>
      <w:r w:rsidRPr="00F76F26">
        <w:rPr>
          <w:rFonts w:eastAsia="Arial" w:cstheme="minorHAnsi"/>
          <w:sz w:val="24"/>
          <w:szCs w:val="24"/>
        </w:rPr>
        <w:t>ensuring that you are addressed in the manner you would wish if you do not provide and give consent for the use of your preferred name, or ensuring that any access or dietary requirements are accommodated if you do not provide and give consent for the use of your special needs information</w:t>
      </w:r>
      <w:r>
        <w:rPr>
          <w:rFonts w:eastAsia="Arial" w:cstheme="minorHAnsi"/>
          <w:sz w:val="24"/>
          <w:szCs w:val="24"/>
        </w:rPr>
        <w:t>.</w:t>
      </w:r>
    </w:p>
    <w:tbl>
      <w:tblPr>
        <w:tblStyle w:val="TableGrid"/>
        <w:tblW w:w="0" w:type="auto"/>
        <w:tblInd w:w="85" w:type="dxa"/>
        <w:tblCellMar>
          <w:top w:w="85" w:type="dxa"/>
          <w:left w:w="85" w:type="dxa"/>
          <w:bottom w:w="85" w:type="dxa"/>
          <w:right w:w="85" w:type="dxa"/>
        </w:tblCellMar>
        <w:tblLook w:val="04A0" w:firstRow="1" w:lastRow="0" w:firstColumn="1" w:lastColumn="0" w:noHBand="0" w:noVBand="1"/>
      </w:tblPr>
      <w:tblGrid>
        <w:gridCol w:w="3017"/>
        <w:gridCol w:w="4884"/>
        <w:gridCol w:w="544"/>
        <w:gridCol w:w="545"/>
        <w:gridCol w:w="540"/>
      </w:tblGrid>
      <w:tr w:rsidR="00F76F26" w14:paraId="4736546D" w14:textId="77777777" w:rsidTr="00F76F26">
        <w:tc>
          <w:tcPr>
            <w:tcW w:w="3121" w:type="dxa"/>
            <w:tcBorders>
              <w:top w:val="nil"/>
              <w:left w:val="nil"/>
              <w:bottom w:val="single" w:sz="18" w:space="0" w:color="auto"/>
              <w:right w:val="nil"/>
            </w:tcBorders>
          </w:tcPr>
          <w:p w14:paraId="0E341656" w14:textId="77777777" w:rsidR="00F76F26" w:rsidRDefault="00F76F26">
            <w:pPr>
              <w:pStyle w:val="Level-12"/>
              <w:spacing w:before="40" w:after="40"/>
              <w:ind w:left="0"/>
              <w:rPr>
                <w:rFonts w:eastAsiaTheme="minorEastAsia"/>
                <w:lang w:eastAsia="en-GB"/>
              </w:rPr>
            </w:pPr>
          </w:p>
        </w:tc>
        <w:tc>
          <w:tcPr>
            <w:tcW w:w="5222" w:type="dxa"/>
            <w:tcBorders>
              <w:top w:val="nil"/>
              <w:left w:val="nil"/>
              <w:bottom w:val="single" w:sz="18" w:space="0" w:color="auto"/>
              <w:right w:val="single" w:sz="18" w:space="0" w:color="auto"/>
            </w:tcBorders>
          </w:tcPr>
          <w:p w14:paraId="7F49A785" w14:textId="77777777" w:rsidR="00F76F26" w:rsidRDefault="00F76F26">
            <w:pPr>
              <w:pStyle w:val="Level-12"/>
              <w:spacing w:before="40" w:after="40"/>
              <w:ind w:left="0"/>
              <w:rPr>
                <w:lang w:eastAsia="en-GB"/>
              </w:rPr>
            </w:pPr>
          </w:p>
        </w:tc>
        <w:tc>
          <w:tcPr>
            <w:tcW w:w="555" w:type="dxa"/>
            <w:tcBorders>
              <w:top w:val="single" w:sz="18" w:space="0" w:color="auto"/>
              <w:left w:val="single" w:sz="18" w:space="0" w:color="auto"/>
              <w:bottom w:val="single" w:sz="12" w:space="0" w:color="auto"/>
              <w:right w:val="single" w:sz="4" w:space="0" w:color="auto"/>
            </w:tcBorders>
            <w:hideMark/>
          </w:tcPr>
          <w:p w14:paraId="47ACA80E" w14:textId="77777777" w:rsidR="00F76F26" w:rsidRDefault="00F76F26">
            <w:pPr>
              <w:pStyle w:val="Level-12"/>
              <w:spacing w:before="40" w:after="40"/>
              <w:ind w:left="0"/>
              <w:jc w:val="center"/>
              <w:rPr>
                <w:b/>
                <w:lang w:eastAsia="en-GB"/>
              </w:rPr>
            </w:pPr>
            <w:r>
              <w:rPr>
                <w:b/>
                <w:lang w:eastAsia="en-GB"/>
              </w:rPr>
              <w:t>LI</w:t>
            </w:r>
          </w:p>
        </w:tc>
        <w:tc>
          <w:tcPr>
            <w:tcW w:w="555" w:type="dxa"/>
            <w:tcBorders>
              <w:top w:val="single" w:sz="18" w:space="0" w:color="auto"/>
              <w:left w:val="single" w:sz="4" w:space="0" w:color="auto"/>
              <w:bottom w:val="single" w:sz="12" w:space="0" w:color="auto"/>
              <w:right w:val="single" w:sz="4" w:space="0" w:color="auto"/>
            </w:tcBorders>
            <w:hideMark/>
          </w:tcPr>
          <w:p w14:paraId="45B7FBF9" w14:textId="77777777" w:rsidR="00F76F26" w:rsidRDefault="00F76F26">
            <w:pPr>
              <w:pStyle w:val="Level-12"/>
              <w:spacing w:before="40" w:after="40"/>
              <w:ind w:left="0"/>
              <w:jc w:val="center"/>
              <w:rPr>
                <w:b/>
                <w:lang w:eastAsia="en-GB"/>
              </w:rPr>
            </w:pPr>
            <w:r>
              <w:rPr>
                <w:b/>
                <w:lang w:eastAsia="en-GB"/>
              </w:rPr>
              <w:t>Op</w:t>
            </w:r>
          </w:p>
        </w:tc>
        <w:tc>
          <w:tcPr>
            <w:tcW w:w="553" w:type="dxa"/>
            <w:tcBorders>
              <w:top w:val="single" w:sz="18" w:space="0" w:color="auto"/>
              <w:left w:val="single" w:sz="4" w:space="0" w:color="auto"/>
              <w:bottom w:val="single" w:sz="12" w:space="0" w:color="auto"/>
              <w:right w:val="single" w:sz="18" w:space="0" w:color="auto"/>
            </w:tcBorders>
            <w:hideMark/>
          </w:tcPr>
          <w:p w14:paraId="3E4A65F6" w14:textId="77777777" w:rsidR="00F76F26" w:rsidRDefault="00F76F26">
            <w:pPr>
              <w:pStyle w:val="Level-12"/>
              <w:spacing w:before="40" w:after="40"/>
              <w:ind w:left="0"/>
              <w:jc w:val="center"/>
              <w:rPr>
                <w:b/>
                <w:lang w:eastAsia="en-GB"/>
              </w:rPr>
            </w:pPr>
            <w:r>
              <w:rPr>
                <w:b/>
                <w:lang w:eastAsia="en-GB"/>
              </w:rPr>
              <w:t>SC</w:t>
            </w:r>
          </w:p>
        </w:tc>
      </w:tr>
      <w:tr w:rsidR="00F76F26" w14:paraId="46F11CCB" w14:textId="77777777" w:rsidTr="00F76F26">
        <w:tc>
          <w:tcPr>
            <w:tcW w:w="3121" w:type="dxa"/>
            <w:tcBorders>
              <w:top w:val="single" w:sz="18" w:space="0" w:color="auto"/>
              <w:left w:val="single" w:sz="18" w:space="0" w:color="auto"/>
              <w:bottom w:val="single" w:sz="4" w:space="0" w:color="auto"/>
              <w:right w:val="single" w:sz="4" w:space="0" w:color="auto"/>
            </w:tcBorders>
            <w:hideMark/>
          </w:tcPr>
          <w:p w14:paraId="0A51AD12" w14:textId="77777777" w:rsidR="00F76F26" w:rsidRPr="00F76F26" w:rsidRDefault="00F76F26">
            <w:pPr>
              <w:pStyle w:val="Level-12"/>
              <w:spacing w:before="0" w:after="0"/>
              <w:ind w:left="0"/>
              <w:rPr>
                <w:sz w:val="20"/>
                <w:szCs w:val="20"/>
                <w:lang w:eastAsia="en-GB"/>
              </w:rPr>
            </w:pPr>
            <w:r w:rsidRPr="00F76F26">
              <w:rPr>
                <w:sz w:val="20"/>
                <w:szCs w:val="20"/>
                <w:lang w:eastAsia="en-GB"/>
              </w:rPr>
              <w:t>Title:</w:t>
            </w:r>
          </w:p>
        </w:tc>
        <w:tc>
          <w:tcPr>
            <w:tcW w:w="5222" w:type="dxa"/>
            <w:tcBorders>
              <w:top w:val="single" w:sz="18" w:space="0" w:color="auto"/>
              <w:left w:val="single" w:sz="4" w:space="0" w:color="auto"/>
              <w:bottom w:val="single" w:sz="4" w:space="0" w:color="auto"/>
              <w:right w:val="single" w:sz="12" w:space="0" w:color="auto"/>
            </w:tcBorders>
            <w:hideMark/>
          </w:tcPr>
          <w:p w14:paraId="7A694C59" w14:textId="77777777" w:rsidR="00F76F26" w:rsidRPr="00F76F26" w:rsidRDefault="00F76F26">
            <w:pPr>
              <w:pStyle w:val="Level-12"/>
              <w:spacing w:before="0" w:after="0"/>
              <w:ind w:left="0"/>
              <w:rPr>
                <w:b/>
                <w:sz w:val="20"/>
                <w:szCs w:val="20"/>
                <w:lang w:eastAsia="en-GB"/>
              </w:rPr>
            </w:pPr>
            <w:r w:rsidRPr="00F76F26">
              <w:rPr>
                <w:b/>
                <w:sz w:val="20"/>
                <w:szCs w:val="20"/>
                <w:lang w:eastAsia="en-GB"/>
              </w:rPr>
              <w:t xml:space="preserve">Optional:  </w:t>
            </w:r>
          </w:p>
        </w:tc>
        <w:tc>
          <w:tcPr>
            <w:tcW w:w="555" w:type="dxa"/>
            <w:tcBorders>
              <w:top w:val="single" w:sz="12" w:space="0" w:color="auto"/>
              <w:left w:val="single" w:sz="12" w:space="0" w:color="auto"/>
              <w:bottom w:val="single" w:sz="4" w:space="0" w:color="auto"/>
              <w:right w:val="single" w:sz="4" w:space="0" w:color="auto"/>
            </w:tcBorders>
            <w:hideMark/>
          </w:tcPr>
          <w:p w14:paraId="34A2F71B" w14:textId="77777777" w:rsidR="00F76F26" w:rsidRDefault="00F76F26">
            <w:pPr>
              <w:pStyle w:val="Level-12"/>
              <w:spacing w:after="0"/>
              <w:ind w:left="0"/>
              <w:jc w:val="center"/>
              <w:rPr>
                <w:lang w:eastAsia="en-GB"/>
              </w:rPr>
            </w:pPr>
            <w:r>
              <w:rPr>
                <w:rFonts w:ascii="Wingdings" w:eastAsia="Wingdings" w:hAnsi="Wingdings" w:cs="Wingdings"/>
                <w:lang w:eastAsia="en-GB"/>
              </w:rPr>
              <w:t>û</w:t>
            </w:r>
          </w:p>
        </w:tc>
        <w:tc>
          <w:tcPr>
            <w:tcW w:w="555" w:type="dxa"/>
            <w:tcBorders>
              <w:top w:val="single" w:sz="12" w:space="0" w:color="auto"/>
              <w:left w:val="single" w:sz="4" w:space="0" w:color="auto"/>
              <w:bottom w:val="single" w:sz="4" w:space="0" w:color="auto"/>
              <w:right w:val="single" w:sz="4" w:space="0" w:color="auto"/>
            </w:tcBorders>
            <w:hideMark/>
          </w:tcPr>
          <w:p w14:paraId="6AEE9B8D" w14:textId="77777777" w:rsidR="00F76F26" w:rsidRDefault="00F76F26">
            <w:pPr>
              <w:pStyle w:val="Level-12"/>
              <w:spacing w:before="0" w:after="0"/>
              <w:ind w:left="0"/>
              <w:jc w:val="center"/>
              <w:rPr>
                <w:color w:val="92D050"/>
                <w:lang w:eastAsia="en-GB"/>
              </w:rPr>
            </w:pPr>
            <w:r>
              <w:rPr>
                <w:rFonts w:ascii="Wingdings" w:eastAsia="Wingdings" w:hAnsi="Wingdings" w:cs="Wingdings"/>
                <w:b/>
                <w:sz w:val="32"/>
                <w:szCs w:val="32"/>
                <w:lang w:eastAsia="en-GB"/>
              </w:rPr>
              <w:t>ü</w:t>
            </w:r>
          </w:p>
        </w:tc>
        <w:tc>
          <w:tcPr>
            <w:tcW w:w="553" w:type="dxa"/>
            <w:tcBorders>
              <w:top w:val="single" w:sz="12" w:space="0" w:color="auto"/>
              <w:left w:val="single" w:sz="4" w:space="0" w:color="auto"/>
              <w:bottom w:val="single" w:sz="4" w:space="0" w:color="auto"/>
              <w:right w:val="single" w:sz="18" w:space="0" w:color="auto"/>
            </w:tcBorders>
          </w:tcPr>
          <w:p w14:paraId="5ED25AC5" w14:textId="77777777" w:rsidR="00F76F26" w:rsidRDefault="00F76F26">
            <w:pPr>
              <w:pStyle w:val="Level-12"/>
              <w:spacing w:before="0" w:after="0"/>
              <w:ind w:left="0"/>
              <w:jc w:val="center"/>
              <w:rPr>
                <w:lang w:eastAsia="en-GB"/>
              </w:rPr>
            </w:pPr>
          </w:p>
        </w:tc>
      </w:tr>
      <w:tr w:rsidR="00F76F26" w14:paraId="78941F17" w14:textId="77777777" w:rsidTr="00F76F26">
        <w:tc>
          <w:tcPr>
            <w:tcW w:w="3121" w:type="dxa"/>
            <w:tcBorders>
              <w:top w:val="single" w:sz="4" w:space="0" w:color="auto"/>
              <w:left w:val="single" w:sz="18" w:space="0" w:color="auto"/>
              <w:bottom w:val="single" w:sz="4" w:space="0" w:color="auto"/>
              <w:right w:val="single" w:sz="4" w:space="0" w:color="auto"/>
            </w:tcBorders>
            <w:hideMark/>
          </w:tcPr>
          <w:p w14:paraId="2AEA80CC" w14:textId="77777777" w:rsidR="00F76F26" w:rsidRPr="00F76F26" w:rsidRDefault="00F76F26">
            <w:pPr>
              <w:pStyle w:val="Level-12"/>
              <w:spacing w:before="0" w:after="0"/>
              <w:ind w:left="0"/>
              <w:rPr>
                <w:sz w:val="20"/>
                <w:szCs w:val="20"/>
                <w:lang w:eastAsia="en-GB"/>
              </w:rPr>
            </w:pPr>
            <w:r w:rsidRPr="00F76F26">
              <w:rPr>
                <w:sz w:val="20"/>
                <w:szCs w:val="20"/>
                <w:lang w:eastAsia="en-GB"/>
              </w:rPr>
              <w:t>Given Name(s)</w:t>
            </w:r>
          </w:p>
        </w:tc>
        <w:tc>
          <w:tcPr>
            <w:tcW w:w="5222" w:type="dxa"/>
            <w:tcBorders>
              <w:top w:val="single" w:sz="4" w:space="0" w:color="auto"/>
              <w:left w:val="single" w:sz="4" w:space="0" w:color="auto"/>
              <w:bottom w:val="single" w:sz="4" w:space="0" w:color="auto"/>
              <w:right w:val="single" w:sz="12" w:space="0" w:color="auto"/>
            </w:tcBorders>
          </w:tcPr>
          <w:p w14:paraId="015BDEEA" w14:textId="77777777" w:rsidR="00F76F26" w:rsidRPr="00F76F26" w:rsidRDefault="00F76F26">
            <w:pPr>
              <w:pStyle w:val="Level-12"/>
              <w:spacing w:before="0" w:after="0"/>
              <w:ind w:left="0"/>
              <w:rPr>
                <w:sz w:val="20"/>
                <w:szCs w:val="20"/>
                <w:lang w:eastAsia="en-GB"/>
              </w:rPr>
            </w:pPr>
          </w:p>
        </w:tc>
        <w:tc>
          <w:tcPr>
            <w:tcW w:w="555" w:type="dxa"/>
            <w:tcBorders>
              <w:top w:val="single" w:sz="4" w:space="0" w:color="auto"/>
              <w:left w:val="single" w:sz="12" w:space="0" w:color="auto"/>
              <w:bottom w:val="single" w:sz="4" w:space="0" w:color="auto"/>
              <w:right w:val="single" w:sz="4" w:space="0" w:color="auto"/>
            </w:tcBorders>
            <w:hideMark/>
          </w:tcPr>
          <w:p w14:paraId="3C837174" w14:textId="77777777" w:rsidR="00F76F26" w:rsidRDefault="00F76F26">
            <w:pPr>
              <w:pStyle w:val="Level-12"/>
              <w:spacing w:before="0" w:after="0"/>
              <w:ind w:left="0"/>
              <w:jc w:val="center"/>
              <w:rPr>
                <w:color w:val="92D050"/>
                <w:lang w:eastAsia="en-GB"/>
              </w:rPr>
            </w:pPr>
            <w:r>
              <w:rPr>
                <w:rFonts w:ascii="Wingdings" w:eastAsia="Wingdings" w:hAnsi="Wingdings" w:cs="Wingdings"/>
                <w:b/>
                <w:sz w:val="32"/>
                <w:szCs w:val="32"/>
                <w:lang w:eastAsia="en-GB"/>
              </w:rPr>
              <w:t>ü</w:t>
            </w:r>
          </w:p>
        </w:tc>
        <w:tc>
          <w:tcPr>
            <w:tcW w:w="55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9A43CB2" w14:textId="77777777" w:rsidR="00F76F26" w:rsidRDefault="00F76F26">
            <w:pPr>
              <w:pStyle w:val="Level-12"/>
              <w:spacing w:after="0"/>
              <w:ind w:left="0"/>
              <w:jc w:val="center"/>
              <w:rPr>
                <w:lang w:eastAsia="en-GB"/>
              </w:rPr>
            </w:pPr>
            <w:r>
              <w:rPr>
                <w:rFonts w:ascii="Wingdings" w:eastAsia="Wingdings" w:hAnsi="Wingdings" w:cs="Wingdings"/>
                <w:lang w:eastAsia="en-GB"/>
              </w:rPr>
              <w:t>û</w:t>
            </w:r>
          </w:p>
        </w:tc>
        <w:tc>
          <w:tcPr>
            <w:tcW w:w="553" w:type="dxa"/>
            <w:tcBorders>
              <w:top w:val="single" w:sz="4" w:space="0" w:color="auto"/>
              <w:left w:val="single" w:sz="4" w:space="0" w:color="auto"/>
              <w:bottom w:val="single" w:sz="4" w:space="0" w:color="auto"/>
              <w:right w:val="single" w:sz="18" w:space="0" w:color="auto"/>
            </w:tcBorders>
            <w:shd w:val="clear" w:color="auto" w:fill="A6A6A6" w:themeFill="background1" w:themeFillShade="A6"/>
            <w:hideMark/>
          </w:tcPr>
          <w:p w14:paraId="4CB93787" w14:textId="77777777" w:rsidR="00F76F26" w:rsidRDefault="00F76F26">
            <w:pPr>
              <w:pStyle w:val="Level-12"/>
              <w:spacing w:after="0"/>
              <w:ind w:left="0"/>
              <w:jc w:val="center"/>
              <w:rPr>
                <w:lang w:eastAsia="en-GB"/>
              </w:rPr>
            </w:pPr>
            <w:r>
              <w:rPr>
                <w:rFonts w:ascii="Wingdings" w:eastAsia="Wingdings" w:hAnsi="Wingdings" w:cs="Wingdings"/>
                <w:lang w:eastAsia="en-GB"/>
              </w:rPr>
              <w:t>û</w:t>
            </w:r>
          </w:p>
        </w:tc>
      </w:tr>
      <w:tr w:rsidR="00F76F26" w14:paraId="37AF6C31" w14:textId="77777777" w:rsidTr="00F76F26">
        <w:tc>
          <w:tcPr>
            <w:tcW w:w="3121" w:type="dxa"/>
            <w:tcBorders>
              <w:top w:val="single" w:sz="4" w:space="0" w:color="auto"/>
              <w:left w:val="single" w:sz="18" w:space="0" w:color="auto"/>
              <w:bottom w:val="single" w:sz="4" w:space="0" w:color="auto"/>
              <w:right w:val="single" w:sz="4" w:space="0" w:color="auto"/>
            </w:tcBorders>
            <w:hideMark/>
          </w:tcPr>
          <w:p w14:paraId="6579A885" w14:textId="77777777" w:rsidR="00F76F26" w:rsidRPr="00F76F26" w:rsidRDefault="00F76F26">
            <w:pPr>
              <w:pStyle w:val="Level-12"/>
              <w:spacing w:before="0" w:after="0"/>
              <w:ind w:left="0"/>
              <w:rPr>
                <w:sz w:val="20"/>
                <w:szCs w:val="20"/>
                <w:lang w:eastAsia="en-GB"/>
              </w:rPr>
            </w:pPr>
            <w:r w:rsidRPr="00F76F26">
              <w:rPr>
                <w:sz w:val="20"/>
                <w:szCs w:val="20"/>
                <w:lang w:eastAsia="en-GB"/>
              </w:rPr>
              <w:t>Family Name</w:t>
            </w:r>
          </w:p>
        </w:tc>
        <w:tc>
          <w:tcPr>
            <w:tcW w:w="5222" w:type="dxa"/>
            <w:tcBorders>
              <w:top w:val="single" w:sz="4" w:space="0" w:color="auto"/>
              <w:left w:val="single" w:sz="4" w:space="0" w:color="auto"/>
              <w:bottom w:val="single" w:sz="4" w:space="0" w:color="auto"/>
              <w:right w:val="single" w:sz="12" w:space="0" w:color="auto"/>
            </w:tcBorders>
          </w:tcPr>
          <w:p w14:paraId="0742D734" w14:textId="77777777" w:rsidR="00F76F26" w:rsidRPr="00F76F26" w:rsidRDefault="00F76F26">
            <w:pPr>
              <w:pStyle w:val="Level-12"/>
              <w:spacing w:before="0" w:after="0"/>
              <w:ind w:left="0"/>
              <w:rPr>
                <w:sz w:val="20"/>
                <w:szCs w:val="20"/>
                <w:lang w:eastAsia="en-GB"/>
              </w:rPr>
            </w:pPr>
          </w:p>
        </w:tc>
        <w:tc>
          <w:tcPr>
            <w:tcW w:w="555" w:type="dxa"/>
            <w:tcBorders>
              <w:top w:val="single" w:sz="4" w:space="0" w:color="auto"/>
              <w:left w:val="single" w:sz="12" w:space="0" w:color="auto"/>
              <w:bottom w:val="single" w:sz="4" w:space="0" w:color="auto"/>
              <w:right w:val="single" w:sz="4" w:space="0" w:color="auto"/>
            </w:tcBorders>
            <w:hideMark/>
          </w:tcPr>
          <w:p w14:paraId="2A46940C" w14:textId="77777777" w:rsidR="00F76F26" w:rsidRDefault="00F76F26">
            <w:pPr>
              <w:pStyle w:val="Level-12"/>
              <w:spacing w:before="0" w:after="0"/>
              <w:ind w:left="0"/>
              <w:jc w:val="center"/>
              <w:rPr>
                <w:color w:val="92D050"/>
                <w:lang w:eastAsia="en-GB"/>
              </w:rPr>
            </w:pPr>
            <w:r>
              <w:rPr>
                <w:rFonts w:ascii="Wingdings" w:eastAsia="Wingdings" w:hAnsi="Wingdings" w:cs="Wingdings"/>
                <w:b/>
                <w:sz w:val="32"/>
                <w:szCs w:val="32"/>
                <w:lang w:eastAsia="en-GB"/>
              </w:rPr>
              <w:t>ü</w:t>
            </w:r>
          </w:p>
        </w:tc>
        <w:tc>
          <w:tcPr>
            <w:tcW w:w="55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0AA6600" w14:textId="77777777" w:rsidR="00F76F26" w:rsidRDefault="00F76F26">
            <w:pPr>
              <w:pStyle w:val="Level-12"/>
              <w:spacing w:after="0"/>
              <w:ind w:left="0"/>
              <w:jc w:val="center"/>
              <w:rPr>
                <w:lang w:eastAsia="en-GB"/>
              </w:rPr>
            </w:pPr>
            <w:r>
              <w:rPr>
                <w:rFonts w:ascii="Wingdings" w:eastAsia="Wingdings" w:hAnsi="Wingdings" w:cs="Wingdings"/>
                <w:lang w:eastAsia="en-GB"/>
              </w:rPr>
              <w:t>û</w:t>
            </w:r>
          </w:p>
        </w:tc>
        <w:tc>
          <w:tcPr>
            <w:tcW w:w="553" w:type="dxa"/>
            <w:tcBorders>
              <w:top w:val="single" w:sz="4" w:space="0" w:color="auto"/>
              <w:left w:val="single" w:sz="4" w:space="0" w:color="auto"/>
              <w:bottom w:val="single" w:sz="4" w:space="0" w:color="auto"/>
              <w:right w:val="single" w:sz="18" w:space="0" w:color="auto"/>
            </w:tcBorders>
            <w:shd w:val="clear" w:color="auto" w:fill="A6A6A6" w:themeFill="background1" w:themeFillShade="A6"/>
            <w:hideMark/>
          </w:tcPr>
          <w:p w14:paraId="5417FF71" w14:textId="77777777" w:rsidR="00F76F26" w:rsidRDefault="00F76F26">
            <w:pPr>
              <w:pStyle w:val="Level-12"/>
              <w:spacing w:after="0"/>
              <w:ind w:left="0"/>
              <w:jc w:val="center"/>
              <w:rPr>
                <w:lang w:eastAsia="en-GB"/>
              </w:rPr>
            </w:pPr>
            <w:r>
              <w:rPr>
                <w:rFonts w:ascii="Wingdings" w:eastAsia="Wingdings" w:hAnsi="Wingdings" w:cs="Wingdings"/>
                <w:lang w:eastAsia="en-GB"/>
              </w:rPr>
              <w:t>û</w:t>
            </w:r>
          </w:p>
        </w:tc>
      </w:tr>
      <w:tr w:rsidR="00F76F26" w14:paraId="4D64D221" w14:textId="77777777" w:rsidTr="00F76F26">
        <w:tc>
          <w:tcPr>
            <w:tcW w:w="3121" w:type="dxa"/>
            <w:tcBorders>
              <w:top w:val="single" w:sz="4" w:space="0" w:color="auto"/>
              <w:left w:val="single" w:sz="18" w:space="0" w:color="auto"/>
              <w:bottom w:val="single" w:sz="4" w:space="0" w:color="auto"/>
              <w:right w:val="single" w:sz="4" w:space="0" w:color="auto"/>
            </w:tcBorders>
            <w:hideMark/>
          </w:tcPr>
          <w:p w14:paraId="5FD65AFB" w14:textId="77777777" w:rsidR="00F76F26" w:rsidRPr="00F76F26" w:rsidRDefault="00F76F26">
            <w:pPr>
              <w:pStyle w:val="Level-12"/>
              <w:spacing w:before="0" w:after="0"/>
              <w:ind w:left="0"/>
              <w:rPr>
                <w:sz w:val="20"/>
                <w:szCs w:val="20"/>
                <w:lang w:eastAsia="en-GB"/>
              </w:rPr>
            </w:pPr>
            <w:r w:rsidRPr="00F76F26">
              <w:rPr>
                <w:sz w:val="20"/>
                <w:szCs w:val="20"/>
                <w:lang w:eastAsia="en-GB"/>
              </w:rPr>
              <w:t>Preferred Name</w:t>
            </w:r>
          </w:p>
        </w:tc>
        <w:tc>
          <w:tcPr>
            <w:tcW w:w="5222" w:type="dxa"/>
            <w:tcBorders>
              <w:top w:val="single" w:sz="4" w:space="0" w:color="auto"/>
              <w:left w:val="single" w:sz="4" w:space="0" w:color="auto"/>
              <w:bottom w:val="single" w:sz="4" w:space="0" w:color="auto"/>
              <w:right w:val="single" w:sz="12" w:space="0" w:color="auto"/>
            </w:tcBorders>
            <w:hideMark/>
          </w:tcPr>
          <w:p w14:paraId="3D6D3E74" w14:textId="77777777" w:rsidR="00F76F26" w:rsidRPr="00F76F26" w:rsidRDefault="00F76F26">
            <w:pPr>
              <w:pStyle w:val="Level-12"/>
              <w:spacing w:before="0" w:after="0"/>
              <w:ind w:left="0"/>
              <w:rPr>
                <w:b/>
                <w:sz w:val="20"/>
                <w:szCs w:val="20"/>
                <w:lang w:eastAsia="en-GB"/>
              </w:rPr>
            </w:pPr>
            <w:r w:rsidRPr="00F76F26">
              <w:rPr>
                <w:b/>
                <w:sz w:val="20"/>
                <w:szCs w:val="20"/>
                <w:lang w:eastAsia="en-GB"/>
              </w:rPr>
              <w:t xml:space="preserve">Optional:  </w:t>
            </w:r>
          </w:p>
        </w:tc>
        <w:tc>
          <w:tcPr>
            <w:tcW w:w="555" w:type="dxa"/>
            <w:tcBorders>
              <w:top w:val="single" w:sz="4" w:space="0" w:color="auto"/>
              <w:left w:val="single" w:sz="12" w:space="0" w:color="auto"/>
              <w:bottom w:val="single" w:sz="4" w:space="0" w:color="auto"/>
              <w:right w:val="single" w:sz="4" w:space="0" w:color="auto"/>
            </w:tcBorders>
            <w:hideMark/>
          </w:tcPr>
          <w:p w14:paraId="2301B7DE" w14:textId="77777777" w:rsidR="00F76F26" w:rsidRDefault="00F76F26">
            <w:pPr>
              <w:pStyle w:val="Level-12"/>
              <w:spacing w:after="0"/>
              <w:ind w:left="0"/>
              <w:jc w:val="center"/>
              <w:rPr>
                <w:i/>
                <w:lang w:eastAsia="en-GB"/>
              </w:rPr>
            </w:pPr>
            <w:r>
              <w:rPr>
                <w:rFonts w:ascii="Wingdings" w:eastAsia="Wingdings" w:hAnsi="Wingdings" w:cs="Wingdings"/>
                <w:lang w:eastAsia="en-GB"/>
              </w:rPr>
              <w:t>û</w:t>
            </w:r>
          </w:p>
        </w:tc>
        <w:tc>
          <w:tcPr>
            <w:tcW w:w="555" w:type="dxa"/>
            <w:tcBorders>
              <w:top w:val="single" w:sz="4" w:space="0" w:color="auto"/>
              <w:left w:val="single" w:sz="4" w:space="0" w:color="auto"/>
              <w:bottom w:val="single" w:sz="4" w:space="0" w:color="auto"/>
              <w:right w:val="single" w:sz="4" w:space="0" w:color="auto"/>
            </w:tcBorders>
            <w:hideMark/>
          </w:tcPr>
          <w:p w14:paraId="13F77D51" w14:textId="77777777" w:rsidR="00F76F26" w:rsidRDefault="00F76F26">
            <w:pPr>
              <w:pStyle w:val="Level-12"/>
              <w:spacing w:before="0" w:after="0"/>
              <w:ind w:left="0"/>
              <w:jc w:val="center"/>
              <w:rPr>
                <w:i/>
                <w:color w:val="92D050"/>
                <w:lang w:eastAsia="en-GB"/>
              </w:rPr>
            </w:pPr>
            <w:r>
              <w:rPr>
                <w:rFonts w:ascii="Wingdings" w:eastAsia="Wingdings" w:hAnsi="Wingdings" w:cs="Wingdings"/>
                <w:b/>
                <w:sz w:val="32"/>
                <w:szCs w:val="32"/>
                <w:lang w:eastAsia="en-GB"/>
              </w:rPr>
              <w:t>ü</w:t>
            </w:r>
          </w:p>
        </w:tc>
        <w:tc>
          <w:tcPr>
            <w:tcW w:w="553" w:type="dxa"/>
            <w:tcBorders>
              <w:top w:val="single" w:sz="4" w:space="0" w:color="auto"/>
              <w:left w:val="single" w:sz="4" w:space="0" w:color="auto"/>
              <w:bottom w:val="single" w:sz="4" w:space="0" w:color="auto"/>
              <w:right w:val="single" w:sz="18" w:space="0" w:color="auto"/>
            </w:tcBorders>
          </w:tcPr>
          <w:p w14:paraId="188F52B6" w14:textId="77777777" w:rsidR="00F76F26" w:rsidRDefault="00F76F26">
            <w:pPr>
              <w:pStyle w:val="Level-12"/>
              <w:spacing w:before="0" w:after="0"/>
              <w:ind w:left="0"/>
              <w:jc w:val="center"/>
              <w:rPr>
                <w:i/>
                <w:lang w:eastAsia="en-GB"/>
              </w:rPr>
            </w:pPr>
          </w:p>
        </w:tc>
      </w:tr>
      <w:tr w:rsidR="00F76F26" w14:paraId="79D413D5" w14:textId="77777777" w:rsidTr="00F76F26">
        <w:tc>
          <w:tcPr>
            <w:tcW w:w="3121" w:type="dxa"/>
            <w:tcBorders>
              <w:top w:val="single" w:sz="4" w:space="0" w:color="auto"/>
              <w:left w:val="single" w:sz="18" w:space="0" w:color="auto"/>
              <w:bottom w:val="single" w:sz="4" w:space="0" w:color="auto"/>
              <w:right w:val="single" w:sz="4" w:space="0" w:color="auto"/>
            </w:tcBorders>
            <w:hideMark/>
          </w:tcPr>
          <w:p w14:paraId="2FDE16CD" w14:textId="77777777" w:rsidR="00F76F26" w:rsidRPr="00F76F26" w:rsidRDefault="00F76F26">
            <w:pPr>
              <w:pStyle w:val="Level-12"/>
              <w:spacing w:before="0" w:after="0"/>
              <w:ind w:left="0"/>
              <w:rPr>
                <w:sz w:val="20"/>
                <w:szCs w:val="20"/>
                <w:lang w:eastAsia="en-GB"/>
              </w:rPr>
            </w:pPr>
            <w:r w:rsidRPr="00F76F26">
              <w:rPr>
                <w:sz w:val="20"/>
                <w:szCs w:val="20"/>
                <w:lang w:eastAsia="en-GB"/>
              </w:rPr>
              <w:t>Date</w:t>
            </w:r>
            <w:r w:rsidRPr="00F76F26">
              <w:rPr>
                <w:sz w:val="20"/>
                <w:szCs w:val="20"/>
                <w:lang w:eastAsia="en-GB"/>
              </w:rPr>
              <w:tab/>
              <w:t>First participated</w:t>
            </w:r>
            <w:r w:rsidRPr="00F76F26">
              <w:rPr>
                <w:sz w:val="20"/>
                <w:szCs w:val="20"/>
                <w:lang w:eastAsia="en-GB"/>
              </w:rPr>
              <w:br/>
            </w:r>
            <w:r w:rsidRPr="00F76F26">
              <w:rPr>
                <w:sz w:val="20"/>
                <w:szCs w:val="20"/>
                <w:lang w:eastAsia="en-GB"/>
              </w:rPr>
              <w:tab/>
              <w:t>Last participated</w:t>
            </w:r>
          </w:p>
        </w:tc>
        <w:tc>
          <w:tcPr>
            <w:tcW w:w="5222" w:type="dxa"/>
            <w:tcBorders>
              <w:top w:val="single" w:sz="4" w:space="0" w:color="auto"/>
              <w:left w:val="single" w:sz="4" w:space="0" w:color="auto"/>
              <w:bottom w:val="single" w:sz="4" w:space="0" w:color="auto"/>
              <w:right w:val="single" w:sz="12" w:space="0" w:color="auto"/>
            </w:tcBorders>
            <w:hideMark/>
          </w:tcPr>
          <w:p w14:paraId="761D9601" w14:textId="77777777" w:rsidR="00F76F26" w:rsidRPr="00F76F26" w:rsidRDefault="00F76F26">
            <w:pPr>
              <w:pStyle w:val="Level-12"/>
              <w:spacing w:before="0" w:after="0"/>
              <w:ind w:left="0"/>
              <w:rPr>
                <w:sz w:val="20"/>
                <w:szCs w:val="20"/>
                <w:lang w:eastAsia="en-GB"/>
              </w:rPr>
            </w:pPr>
            <w:r w:rsidRPr="00F76F26">
              <w:rPr>
                <w:sz w:val="20"/>
                <w:szCs w:val="20"/>
                <w:lang w:eastAsia="en-GB"/>
              </w:rPr>
              <w:t>You do not need to complete this box.</w:t>
            </w:r>
            <w:r w:rsidRPr="00F76F26">
              <w:rPr>
                <w:sz w:val="20"/>
                <w:szCs w:val="20"/>
                <w:lang w:eastAsia="en-GB"/>
              </w:rPr>
              <w:br/>
              <w:t>We will keep our own records of this information</w:t>
            </w:r>
          </w:p>
        </w:tc>
        <w:tc>
          <w:tcPr>
            <w:tcW w:w="555" w:type="dxa"/>
            <w:tcBorders>
              <w:top w:val="single" w:sz="4" w:space="0" w:color="auto"/>
              <w:left w:val="single" w:sz="12" w:space="0" w:color="auto"/>
              <w:bottom w:val="single" w:sz="4" w:space="0" w:color="auto"/>
              <w:right w:val="single" w:sz="4" w:space="0" w:color="auto"/>
            </w:tcBorders>
            <w:hideMark/>
          </w:tcPr>
          <w:p w14:paraId="681094E7" w14:textId="77777777" w:rsidR="00F76F26" w:rsidRDefault="00F76F26">
            <w:pPr>
              <w:pStyle w:val="Level-12"/>
              <w:spacing w:before="0" w:after="0"/>
              <w:ind w:left="0"/>
              <w:jc w:val="center"/>
              <w:rPr>
                <w:i/>
                <w:color w:val="92D050"/>
                <w:lang w:eastAsia="en-GB"/>
              </w:rPr>
            </w:pPr>
            <w:r>
              <w:rPr>
                <w:rFonts w:ascii="Wingdings" w:eastAsia="Wingdings" w:hAnsi="Wingdings" w:cs="Wingdings"/>
                <w:b/>
                <w:sz w:val="32"/>
                <w:szCs w:val="32"/>
                <w:lang w:eastAsia="en-GB"/>
              </w:rPr>
              <w:t>ü</w:t>
            </w:r>
          </w:p>
        </w:tc>
        <w:tc>
          <w:tcPr>
            <w:tcW w:w="55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F2D5B86" w14:textId="77777777" w:rsidR="00F76F26" w:rsidRDefault="00F76F26">
            <w:pPr>
              <w:pStyle w:val="Level-12"/>
              <w:spacing w:after="0"/>
              <w:ind w:left="0"/>
              <w:jc w:val="center"/>
              <w:rPr>
                <w:lang w:eastAsia="en-GB"/>
              </w:rPr>
            </w:pPr>
            <w:r>
              <w:rPr>
                <w:rFonts w:ascii="Wingdings" w:eastAsia="Wingdings" w:hAnsi="Wingdings" w:cs="Wingdings"/>
                <w:lang w:eastAsia="en-GB"/>
              </w:rPr>
              <w:t>û</w:t>
            </w:r>
          </w:p>
        </w:tc>
        <w:tc>
          <w:tcPr>
            <w:tcW w:w="553" w:type="dxa"/>
            <w:tcBorders>
              <w:top w:val="single" w:sz="4" w:space="0" w:color="auto"/>
              <w:left w:val="single" w:sz="4" w:space="0" w:color="auto"/>
              <w:bottom w:val="single" w:sz="4" w:space="0" w:color="auto"/>
              <w:right w:val="single" w:sz="18" w:space="0" w:color="auto"/>
            </w:tcBorders>
            <w:shd w:val="clear" w:color="auto" w:fill="A6A6A6" w:themeFill="background1" w:themeFillShade="A6"/>
            <w:hideMark/>
          </w:tcPr>
          <w:p w14:paraId="6A1D1C50" w14:textId="77777777" w:rsidR="00F76F26" w:rsidRDefault="00F76F26">
            <w:pPr>
              <w:pStyle w:val="Level-12"/>
              <w:spacing w:after="0"/>
              <w:ind w:left="0"/>
              <w:jc w:val="center"/>
              <w:rPr>
                <w:lang w:eastAsia="en-GB"/>
              </w:rPr>
            </w:pPr>
            <w:r>
              <w:rPr>
                <w:rFonts w:ascii="Wingdings" w:eastAsia="Wingdings" w:hAnsi="Wingdings" w:cs="Wingdings"/>
                <w:lang w:eastAsia="en-GB"/>
              </w:rPr>
              <w:t>û</w:t>
            </w:r>
          </w:p>
        </w:tc>
      </w:tr>
      <w:tr w:rsidR="00F76F26" w14:paraId="123A8396" w14:textId="77777777" w:rsidTr="00F76F26">
        <w:tc>
          <w:tcPr>
            <w:tcW w:w="3121" w:type="dxa"/>
            <w:tcBorders>
              <w:top w:val="single" w:sz="4" w:space="0" w:color="auto"/>
              <w:left w:val="single" w:sz="18" w:space="0" w:color="auto"/>
              <w:bottom w:val="single" w:sz="4" w:space="0" w:color="auto"/>
              <w:right w:val="single" w:sz="4" w:space="0" w:color="auto"/>
            </w:tcBorders>
            <w:hideMark/>
          </w:tcPr>
          <w:p w14:paraId="5809CC5C" w14:textId="6F9EBC24" w:rsidR="00F76F26" w:rsidRPr="00F76F26" w:rsidRDefault="00F76F26">
            <w:pPr>
              <w:pStyle w:val="Level-12"/>
              <w:tabs>
                <w:tab w:val="right" w:pos="2869"/>
              </w:tabs>
              <w:spacing w:before="0" w:after="0"/>
              <w:ind w:left="0"/>
              <w:rPr>
                <w:sz w:val="20"/>
                <w:szCs w:val="20"/>
                <w:lang w:eastAsia="en-GB"/>
              </w:rPr>
            </w:pPr>
            <w:r w:rsidRPr="00F76F26">
              <w:rPr>
                <w:sz w:val="20"/>
                <w:szCs w:val="20"/>
                <w:lang w:eastAsia="en-GB"/>
              </w:rPr>
              <w:t>Address</w:t>
            </w:r>
            <w:r w:rsidRPr="00F76F26">
              <w:rPr>
                <w:sz w:val="20"/>
                <w:szCs w:val="20"/>
                <w:lang w:eastAsia="en-GB"/>
              </w:rPr>
              <w:tab/>
            </w:r>
            <w:r w:rsidRPr="00F76F26">
              <w:rPr>
                <w:i/>
                <w:sz w:val="20"/>
                <w:szCs w:val="20"/>
                <w:lang w:eastAsia="en-GB"/>
              </w:rPr>
              <w:t>Street address</w:t>
            </w:r>
            <w:r w:rsidRPr="00F76F26">
              <w:rPr>
                <w:i/>
                <w:sz w:val="20"/>
                <w:szCs w:val="20"/>
                <w:lang w:eastAsia="en-GB"/>
              </w:rPr>
              <w:br/>
            </w:r>
            <w:r w:rsidRPr="00F76F26">
              <w:rPr>
                <w:i/>
                <w:sz w:val="20"/>
                <w:szCs w:val="20"/>
                <w:lang w:eastAsia="en-GB"/>
              </w:rPr>
              <w:tab/>
              <w:t>Address line 2, if required</w:t>
            </w:r>
            <w:r w:rsidRPr="00F76F26">
              <w:rPr>
                <w:i/>
                <w:sz w:val="20"/>
                <w:szCs w:val="20"/>
                <w:lang w:eastAsia="en-GB"/>
              </w:rPr>
              <w:br/>
            </w:r>
            <w:r w:rsidRPr="00F76F26">
              <w:rPr>
                <w:i/>
                <w:sz w:val="20"/>
                <w:szCs w:val="20"/>
                <w:lang w:eastAsia="en-GB"/>
              </w:rPr>
              <w:tab/>
              <w:t>Town/City Post/Zip Code</w:t>
            </w:r>
          </w:p>
        </w:tc>
        <w:tc>
          <w:tcPr>
            <w:tcW w:w="5222" w:type="dxa"/>
            <w:tcBorders>
              <w:top w:val="single" w:sz="4" w:space="0" w:color="auto"/>
              <w:left w:val="single" w:sz="4" w:space="0" w:color="auto"/>
              <w:bottom w:val="single" w:sz="4" w:space="0" w:color="auto"/>
              <w:right w:val="single" w:sz="12" w:space="0" w:color="auto"/>
            </w:tcBorders>
          </w:tcPr>
          <w:p w14:paraId="0AF1DA8A" w14:textId="77777777" w:rsidR="00F76F26" w:rsidRPr="00F76F26" w:rsidRDefault="00F76F26">
            <w:pPr>
              <w:pStyle w:val="Level-12"/>
              <w:spacing w:before="0" w:after="0"/>
              <w:ind w:left="0"/>
              <w:rPr>
                <w:sz w:val="20"/>
                <w:szCs w:val="20"/>
                <w:lang w:eastAsia="en-GB"/>
              </w:rPr>
            </w:pPr>
          </w:p>
        </w:tc>
        <w:tc>
          <w:tcPr>
            <w:tcW w:w="555" w:type="dxa"/>
            <w:tcBorders>
              <w:top w:val="single" w:sz="4" w:space="0" w:color="auto"/>
              <w:left w:val="single" w:sz="12" w:space="0" w:color="auto"/>
              <w:bottom w:val="single" w:sz="4" w:space="0" w:color="auto"/>
              <w:right w:val="single" w:sz="4" w:space="0" w:color="auto"/>
            </w:tcBorders>
            <w:hideMark/>
          </w:tcPr>
          <w:p w14:paraId="7B598FEF" w14:textId="77777777" w:rsidR="00F76F26" w:rsidRDefault="00F76F26">
            <w:pPr>
              <w:pStyle w:val="Level-12"/>
              <w:spacing w:before="0" w:after="0"/>
              <w:ind w:left="0"/>
              <w:jc w:val="center"/>
              <w:rPr>
                <w:color w:val="92D050"/>
                <w:lang w:eastAsia="en-GB"/>
              </w:rPr>
            </w:pPr>
            <w:r>
              <w:rPr>
                <w:rFonts w:ascii="Wingdings" w:eastAsia="Wingdings" w:hAnsi="Wingdings" w:cs="Wingdings"/>
                <w:b/>
                <w:sz w:val="32"/>
                <w:szCs w:val="32"/>
                <w:lang w:eastAsia="en-GB"/>
              </w:rPr>
              <w:t>ü</w:t>
            </w:r>
          </w:p>
        </w:tc>
        <w:tc>
          <w:tcPr>
            <w:tcW w:w="55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5F3BFAE" w14:textId="77777777" w:rsidR="00F76F26" w:rsidRDefault="00F76F26">
            <w:pPr>
              <w:pStyle w:val="Level-12"/>
              <w:spacing w:after="0"/>
              <w:ind w:left="0"/>
              <w:jc w:val="center"/>
              <w:rPr>
                <w:lang w:eastAsia="en-GB"/>
              </w:rPr>
            </w:pPr>
            <w:r>
              <w:rPr>
                <w:rFonts w:ascii="Wingdings" w:eastAsia="Wingdings" w:hAnsi="Wingdings" w:cs="Wingdings"/>
                <w:lang w:eastAsia="en-GB"/>
              </w:rPr>
              <w:t>û</w:t>
            </w:r>
          </w:p>
        </w:tc>
        <w:tc>
          <w:tcPr>
            <w:tcW w:w="553" w:type="dxa"/>
            <w:tcBorders>
              <w:top w:val="single" w:sz="4" w:space="0" w:color="auto"/>
              <w:left w:val="single" w:sz="4" w:space="0" w:color="auto"/>
              <w:bottom w:val="single" w:sz="4" w:space="0" w:color="auto"/>
              <w:right w:val="single" w:sz="18" w:space="0" w:color="auto"/>
            </w:tcBorders>
            <w:shd w:val="clear" w:color="auto" w:fill="A6A6A6" w:themeFill="background1" w:themeFillShade="A6"/>
            <w:hideMark/>
          </w:tcPr>
          <w:p w14:paraId="630D59CA" w14:textId="77777777" w:rsidR="00F76F26" w:rsidRDefault="00F76F26">
            <w:pPr>
              <w:pStyle w:val="Level-12"/>
              <w:spacing w:after="0"/>
              <w:ind w:left="0"/>
              <w:jc w:val="center"/>
              <w:rPr>
                <w:lang w:eastAsia="en-GB"/>
              </w:rPr>
            </w:pPr>
            <w:r>
              <w:rPr>
                <w:rFonts w:ascii="Wingdings" w:eastAsia="Wingdings" w:hAnsi="Wingdings" w:cs="Wingdings"/>
                <w:lang w:eastAsia="en-GB"/>
              </w:rPr>
              <w:t>û</w:t>
            </w:r>
          </w:p>
        </w:tc>
      </w:tr>
      <w:tr w:rsidR="00F76F26" w14:paraId="3D7ADB3D" w14:textId="77777777" w:rsidTr="00F76F26">
        <w:tc>
          <w:tcPr>
            <w:tcW w:w="3121" w:type="dxa"/>
            <w:tcBorders>
              <w:top w:val="single" w:sz="4" w:space="0" w:color="auto"/>
              <w:left w:val="single" w:sz="18" w:space="0" w:color="auto"/>
              <w:bottom w:val="single" w:sz="4" w:space="0" w:color="auto"/>
              <w:right w:val="single" w:sz="4" w:space="0" w:color="auto"/>
            </w:tcBorders>
            <w:hideMark/>
          </w:tcPr>
          <w:p w14:paraId="69D6C5DD" w14:textId="77777777" w:rsidR="00F76F26" w:rsidRPr="00F76F26" w:rsidRDefault="00F76F26">
            <w:pPr>
              <w:pStyle w:val="Level-12"/>
              <w:spacing w:before="0" w:after="0"/>
              <w:ind w:left="0"/>
              <w:rPr>
                <w:sz w:val="20"/>
                <w:szCs w:val="20"/>
                <w:lang w:eastAsia="en-GB"/>
              </w:rPr>
            </w:pPr>
            <w:r w:rsidRPr="00F76F26">
              <w:rPr>
                <w:sz w:val="20"/>
                <w:szCs w:val="20"/>
                <w:lang w:eastAsia="en-GB"/>
              </w:rPr>
              <w:t>Phone Number(s)</w:t>
            </w:r>
          </w:p>
        </w:tc>
        <w:tc>
          <w:tcPr>
            <w:tcW w:w="5222" w:type="dxa"/>
            <w:tcBorders>
              <w:top w:val="single" w:sz="4" w:space="0" w:color="auto"/>
              <w:left w:val="single" w:sz="4" w:space="0" w:color="auto"/>
              <w:bottom w:val="single" w:sz="4" w:space="0" w:color="auto"/>
              <w:right w:val="single" w:sz="12" w:space="0" w:color="auto"/>
            </w:tcBorders>
          </w:tcPr>
          <w:p w14:paraId="6F71AE36" w14:textId="77777777" w:rsidR="00F76F26" w:rsidRPr="00F76F26" w:rsidRDefault="00F76F26">
            <w:pPr>
              <w:pStyle w:val="Level-12"/>
              <w:spacing w:before="0" w:after="0"/>
              <w:ind w:left="0"/>
              <w:rPr>
                <w:b/>
                <w:color w:val="00B050"/>
                <w:sz w:val="20"/>
                <w:szCs w:val="20"/>
                <w:lang w:eastAsia="en-GB"/>
              </w:rPr>
            </w:pPr>
          </w:p>
        </w:tc>
        <w:tc>
          <w:tcPr>
            <w:tcW w:w="555" w:type="dxa"/>
            <w:tcBorders>
              <w:top w:val="single" w:sz="4" w:space="0" w:color="auto"/>
              <w:left w:val="single" w:sz="12" w:space="0" w:color="auto"/>
              <w:bottom w:val="single" w:sz="4" w:space="0" w:color="auto"/>
              <w:right w:val="single" w:sz="4" w:space="0" w:color="auto"/>
            </w:tcBorders>
            <w:hideMark/>
          </w:tcPr>
          <w:p w14:paraId="77354247" w14:textId="77777777" w:rsidR="00F76F26" w:rsidRDefault="00F76F26">
            <w:pPr>
              <w:pStyle w:val="Level-12"/>
              <w:spacing w:after="0"/>
              <w:ind w:left="0"/>
              <w:jc w:val="center"/>
              <w:rPr>
                <w:lang w:eastAsia="en-GB"/>
              </w:rPr>
            </w:pPr>
            <w:r>
              <w:rPr>
                <w:rFonts w:ascii="Wingdings" w:eastAsia="Wingdings" w:hAnsi="Wingdings" w:cs="Wingdings"/>
                <w:lang w:eastAsia="en-GB"/>
              </w:rPr>
              <w:t>û</w:t>
            </w:r>
          </w:p>
        </w:tc>
        <w:tc>
          <w:tcPr>
            <w:tcW w:w="555" w:type="dxa"/>
            <w:tcBorders>
              <w:top w:val="single" w:sz="4" w:space="0" w:color="auto"/>
              <w:left w:val="single" w:sz="4" w:space="0" w:color="auto"/>
              <w:bottom w:val="single" w:sz="4" w:space="0" w:color="auto"/>
              <w:right w:val="single" w:sz="4" w:space="0" w:color="auto"/>
            </w:tcBorders>
            <w:hideMark/>
          </w:tcPr>
          <w:p w14:paraId="513C96F4" w14:textId="77777777" w:rsidR="00F76F26" w:rsidRDefault="00F76F26">
            <w:pPr>
              <w:pStyle w:val="Level-12"/>
              <w:spacing w:before="0" w:after="0"/>
              <w:ind w:left="0"/>
              <w:jc w:val="center"/>
              <w:rPr>
                <w:color w:val="92D050"/>
                <w:lang w:eastAsia="en-GB"/>
              </w:rPr>
            </w:pPr>
            <w:r>
              <w:rPr>
                <w:rFonts w:ascii="Wingdings" w:eastAsia="Wingdings" w:hAnsi="Wingdings" w:cs="Wingdings"/>
                <w:b/>
                <w:sz w:val="32"/>
                <w:szCs w:val="32"/>
                <w:lang w:eastAsia="en-GB"/>
              </w:rPr>
              <w:t>ü</w:t>
            </w:r>
          </w:p>
        </w:tc>
        <w:tc>
          <w:tcPr>
            <w:tcW w:w="553" w:type="dxa"/>
            <w:tcBorders>
              <w:top w:val="single" w:sz="4" w:space="0" w:color="auto"/>
              <w:left w:val="single" w:sz="4" w:space="0" w:color="auto"/>
              <w:bottom w:val="single" w:sz="4" w:space="0" w:color="auto"/>
              <w:right w:val="single" w:sz="18" w:space="0" w:color="auto"/>
            </w:tcBorders>
          </w:tcPr>
          <w:p w14:paraId="1C77DD8B" w14:textId="77777777" w:rsidR="00F76F26" w:rsidRDefault="00F76F26">
            <w:pPr>
              <w:pStyle w:val="Level-12"/>
              <w:spacing w:before="0" w:after="0"/>
              <w:ind w:left="0"/>
              <w:jc w:val="center"/>
              <w:rPr>
                <w:lang w:eastAsia="en-GB"/>
              </w:rPr>
            </w:pPr>
          </w:p>
        </w:tc>
      </w:tr>
      <w:tr w:rsidR="00F76F26" w14:paraId="521395B9" w14:textId="77777777" w:rsidTr="00F76F26">
        <w:tc>
          <w:tcPr>
            <w:tcW w:w="3121" w:type="dxa"/>
            <w:tcBorders>
              <w:top w:val="single" w:sz="4" w:space="0" w:color="auto"/>
              <w:left w:val="single" w:sz="18" w:space="0" w:color="auto"/>
              <w:bottom w:val="single" w:sz="4" w:space="0" w:color="auto"/>
              <w:right w:val="single" w:sz="4" w:space="0" w:color="auto"/>
            </w:tcBorders>
            <w:hideMark/>
          </w:tcPr>
          <w:p w14:paraId="2D39806A" w14:textId="77777777" w:rsidR="00F76F26" w:rsidRPr="00F76F26" w:rsidRDefault="00F76F26">
            <w:pPr>
              <w:pStyle w:val="Level-12"/>
              <w:spacing w:before="0" w:after="0"/>
              <w:ind w:left="0"/>
              <w:rPr>
                <w:sz w:val="20"/>
                <w:szCs w:val="20"/>
                <w:lang w:eastAsia="en-GB"/>
              </w:rPr>
            </w:pPr>
            <w:r w:rsidRPr="00F76F26">
              <w:rPr>
                <w:sz w:val="20"/>
                <w:szCs w:val="20"/>
                <w:lang w:eastAsia="en-GB"/>
              </w:rPr>
              <w:t>E-mail Address(es)</w:t>
            </w:r>
          </w:p>
        </w:tc>
        <w:tc>
          <w:tcPr>
            <w:tcW w:w="5222" w:type="dxa"/>
            <w:tcBorders>
              <w:top w:val="single" w:sz="4" w:space="0" w:color="auto"/>
              <w:left w:val="single" w:sz="4" w:space="0" w:color="auto"/>
              <w:bottom w:val="single" w:sz="4" w:space="0" w:color="auto"/>
              <w:right w:val="single" w:sz="12" w:space="0" w:color="auto"/>
            </w:tcBorders>
          </w:tcPr>
          <w:p w14:paraId="12002067" w14:textId="77777777" w:rsidR="00F76F26" w:rsidRPr="00F76F26" w:rsidRDefault="00F76F26">
            <w:pPr>
              <w:pStyle w:val="Level-12"/>
              <w:spacing w:before="0" w:after="0"/>
              <w:ind w:left="0"/>
              <w:rPr>
                <w:b/>
                <w:sz w:val="20"/>
                <w:szCs w:val="20"/>
                <w:lang w:eastAsia="en-GB"/>
              </w:rPr>
            </w:pPr>
          </w:p>
        </w:tc>
        <w:tc>
          <w:tcPr>
            <w:tcW w:w="555" w:type="dxa"/>
            <w:tcBorders>
              <w:top w:val="single" w:sz="4" w:space="0" w:color="auto"/>
              <w:left w:val="single" w:sz="12" w:space="0" w:color="auto"/>
              <w:bottom w:val="single" w:sz="4" w:space="0" w:color="auto"/>
              <w:right w:val="single" w:sz="4" w:space="0" w:color="auto"/>
            </w:tcBorders>
            <w:hideMark/>
          </w:tcPr>
          <w:p w14:paraId="29E7C43E" w14:textId="77777777" w:rsidR="00F76F26" w:rsidRDefault="00F76F26">
            <w:pPr>
              <w:pStyle w:val="Level-12"/>
              <w:spacing w:after="0"/>
              <w:ind w:left="0"/>
              <w:jc w:val="center"/>
              <w:rPr>
                <w:lang w:eastAsia="en-GB"/>
              </w:rPr>
            </w:pPr>
            <w:r>
              <w:rPr>
                <w:rFonts w:ascii="Wingdings" w:eastAsia="Wingdings" w:hAnsi="Wingdings" w:cs="Wingdings"/>
                <w:lang w:eastAsia="en-GB"/>
              </w:rPr>
              <w:t>û</w:t>
            </w:r>
          </w:p>
        </w:tc>
        <w:tc>
          <w:tcPr>
            <w:tcW w:w="555" w:type="dxa"/>
            <w:tcBorders>
              <w:top w:val="single" w:sz="4" w:space="0" w:color="auto"/>
              <w:left w:val="single" w:sz="4" w:space="0" w:color="auto"/>
              <w:bottom w:val="single" w:sz="4" w:space="0" w:color="auto"/>
              <w:right w:val="single" w:sz="4" w:space="0" w:color="auto"/>
            </w:tcBorders>
            <w:hideMark/>
          </w:tcPr>
          <w:p w14:paraId="3B605A89" w14:textId="77777777" w:rsidR="00F76F26" w:rsidRDefault="00F76F26">
            <w:pPr>
              <w:pStyle w:val="Level-12"/>
              <w:spacing w:before="0" w:after="0"/>
              <w:ind w:left="0"/>
              <w:jc w:val="center"/>
              <w:rPr>
                <w:color w:val="92D050"/>
                <w:lang w:eastAsia="en-GB"/>
              </w:rPr>
            </w:pPr>
            <w:r>
              <w:rPr>
                <w:rFonts w:ascii="Wingdings" w:eastAsia="Wingdings" w:hAnsi="Wingdings" w:cs="Wingdings"/>
                <w:b/>
                <w:sz w:val="32"/>
                <w:szCs w:val="32"/>
                <w:lang w:eastAsia="en-GB"/>
              </w:rPr>
              <w:t>ü</w:t>
            </w:r>
          </w:p>
        </w:tc>
        <w:tc>
          <w:tcPr>
            <w:tcW w:w="553" w:type="dxa"/>
            <w:tcBorders>
              <w:top w:val="single" w:sz="4" w:space="0" w:color="auto"/>
              <w:left w:val="single" w:sz="4" w:space="0" w:color="auto"/>
              <w:bottom w:val="single" w:sz="4" w:space="0" w:color="auto"/>
              <w:right w:val="single" w:sz="18" w:space="0" w:color="auto"/>
            </w:tcBorders>
          </w:tcPr>
          <w:p w14:paraId="7A7E15B4" w14:textId="77777777" w:rsidR="00F76F26" w:rsidRDefault="00F76F26">
            <w:pPr>
              <w:pStyle w:val="Level-12"/>
              <w:spacing w:before="0" w:after="0"/>
              <w:ind w:left="0"/>
              <w:jc w:val="center"/>
              <w:rPr>
                <w:lang w:eastAsia="en-GB"/>
              </w:rPr>
            </w:pPr>
          </w:p>
        </w:tc>
      </w:tr>
      <w:tr w:rsidR="00F76F26" w14:paraId="5ED85CDC" w14:textId="77777777" w:rsidTr="00F76F26">
        <w:tc>
          <w:tcPr>
            <w:tcW w:w="3121" w:type="dxa"/>
            <w:tcBorders>
              <w:top w:val="single" w:sz="4" w:space="0" w:color="auto"/>
              <w:left w:val="single" w:sz="18" w:space="0" w:color="auto"/>
              <w:bottom w:val="single" w:sz="4" w:space="0" w:color="auto"/>
              <w:right w:val="single" w:sz="4" w:space="0" w:color="auto"/>
            </w:tcBorders>
            <w:hideMark/>
          </w:tcPr>
          <w:p w14:paraId="5463B372" w14:textId="77777777" w:rsidR="00F76F26" w:rsidRPr="00F76F26" w:rsidRDefault="00F76F26">
            <w:pPr>
              <w:pStyle w:val="Level-12"/>
              <w:spacing w:before="0" w:after="0"/>
              <w:ind w:left="0"/>
              <w:rPr>
                <w:sz w:val="20"/>
                <w:szCs w:val="20"/>
                <w:lang w:eastAsia="en-GB"/>
              </w:rPr>
            </w:pPr>
            <w:r w:rsidRPr="00F76F26">
              <w:rPr>
                <w:sz w:val="20"/>
                <w:szCs w:val="20"/>
                <w:lang w:eastAsia="en-GB"/>
              </w:rPr>
              <w:t>Subscriptions that you pay and any donations that you make</w:t>
            </w:r>
          </w:p>
        </w:tc>
        <w:tc>
          <w:tcPr>
            <w:tcW w:w="5222" w:type="dxa"/>
            <w:tcBorders>
              <w:top w:val="single" w:sz="4" w:space="0" w:color="auto"/>
              <w:left w:val="single" w:sz="4" w:space="0" w:color="auto"/>
              <w:bottom w:val="single" w:sz="4" w:space="0" w:color="auto"/>
              <w:right w:val="single" w:sz="12" w:space="0" w:color="auto"/>
            </w:tcBorders>
            <w:hideMark/>
          </w:tcPr>
          <w:p w14:paraId="0FE80312" w14:textId="77777777" w:rsidR="00F76F26" w:rsidRPr="00F76F26" w:rsidRDefault="00F76F26">
            <w:pPr>
              <w:pStyle w:val="Level-12"/>
              <w:spacing w:before="0" w:after="0"/>
              <w:ind w:left="0"/>
              <w:rPr>
                <w:sz w:val="20"/>
                <w:szCs w:val="20"/>
                <w:lang w:eastAsia="en-GB"/>
              </w:rPr>
            </w:pPr>
            <w:r w:rsidRPr="00F76F26">
              <w:rPr>
                <w:sz w:val="20"/>
                <w:szCs w:val="20"/>
                <w:lang w:eastAsia="en-GB"/>
              </w:rPr>
              <w:t>You do not need to complete this box.</w:t>
            </w:r>
            <w:r w:rsidRPr="00F76F26">
              <w:rPr>
                <w:sz w:val="20"/>
                <w:szCs w:val="20"/>
                <w:lang w:eastAsia="en-GB"/>
              </w:rPr>
              <w:br/>
              <w:t>We will keep our own records of this information</w:t>
            </w:r>
          </w:p>
        </w:tc>
        <w:tc>
          <w:tcPr>
            <w:tcW w:w="555" w:type="dxa"/>
            <w:tcBorders>
              <w:top w:val="single" w:sz="4" w:space="0" w:color="auto"/>
              <w:left w:val="single" w:sz="12" w:space="0" w:color="auto"/>
              <w:bottom w:val="single" w:sz="4" w:space="0" w:color="auto"/>
              <w:right w:val="single" w:sz="4" w:space="0" w:color="auto"/>
            </w:tcBorders>
            <w:hideMark/>
          </w:tcPr>
          <w:p w14:paraId="52CA772B" w14:textId="77777777" w:rsidR="00F76F26" w:rsidRDefault="00F76F26">
            <w:pPr>
              <w:pStyle w:val="Level-12"/>
              <w:spacing w:before="0" w:after="0"/>
              <w:ind w:left="0"/>
              <w:jc w:val="center"/>
              <w:rPr>
                <w:i/>
                <w:color w:val="92D050"/>
                <w:lang w:eastAsia="en-GB"/>
              </w:rPr>
            </w:pPr>
            <w:r>
              <w:rPr>
                <w:rFonts w:ascii="Wingdings" w:eastAsia="Wingdings" w:hAnsi="Wingdings" w:cs="Wingdings"/>
                <w:b/>
                <w:sz w:val="32"/>
                <w:szCs w:val="32"/>
                <w:lang w:eastAsia="en-GB"/>
              </w:rPr>
              <w:t>ü</w:t>
            </w:r>
          </w:p>
        </w:tc>
        <w:tc>
          <w:tcPr>
            <w:tcW w:w="55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C4A9E37" w14:textId="77777777" w:rsidR="00F76F26" w:rsidRDefault="00F76F26">
            <w:pPr>
              <w:pStyle w:val="Level-12"/>
              <w:spacing w:after="0"/>
              <w:ind w:left="0"/>
              <w:jc w:val="center"/>
              <w:rPr>
                <w:lang w:eastAsia="en-GB"/>
              </w:rPr>
            </w:pPr>
            <w:r>
              <w:rPr>
                <w:rFonts w:ascii="Wingdings" w:eastAsia="Wingdings" w:hAnsi="Wingdings" w:cs="Wingdings"/>
                <w:lang w:eastAsia="en-GB"/>
              </w:rPr>
              <w:t>û</w:t>
            </w:r>
          </w:p>
        </w:tc>
        <w:tc>
          <w:tcPr>
            <w:tcW w:w="553" w:type="dxa"/>
            <w:tcBorders>
              <w:top w:val="single" w:sz="4" w:space="0" w:color="auto"/>
              <w:left w:val="single" w:sz="4" w:space="0" w:color="auto"/>
              <w:bottom w:val="single" w:sz="4" w:space="0" w:color="auto"/>
              <w:right w:val="single" w:sz="18" w:space="0" w:color="auto"/>
            </w:tcBorders>
            <w:shd w:val="clear" w:color="auto" w:fill="A6A6A6" w:themeFill="background1" w:themeFillShade="A6"/>
            <w:hideMark/>
          </w:tcPr>
          <w:p w14:paraId="15A4658C" w14:textId="77777777" w:rsidR="00F76F26" w:rsidRDefault="00F76F26">
            <w:pPr>
              <w:pStyle w:val="Level-12"/>
              <w:spacing w:after="0"/>
              <w:ind w:left="0"/>
              <w:jc w:val="center"/>
              <w:rPr>
                <w:lang w:eastAsia="en-GB"/>
              </w:rPr>
            </w:pPr>
            <w:r>
              <w:rPr>
                <w:rFonts w:ascii="Wingdings" w:eastAsia="Wingdings" w:hAnsi="Wingdings" w:cs="Wingdings"/>
                <w:lang w:eastAsia="en-GB"/>
              </w:rPr>
              <w:t>û</w:t>
            </w:r>
          </w:p>
        </w:tc>
      </w:tr>
      <w:tr w:rsidR="00F76F26" w14:paraId="2B163F00" w14:textId="77777777" w:rsidTr="00F76F26">
        <w:tc>
          <w:tcPr>
            <w:tcW w:w="3121" w:type="dxa"/>
            <w:tcBorders>
              <w:top w:val="single" w:sz="4" w:space="0" w:color="auto"/>
              <w:left w:val="single" w:sz="18" w:space="0" w:color="auto"/>
              <w:bottom w:val="single" w:sz="4" w:space="0" w:color="auto"/>
              <w:right w:val="single" w:sz="4" w:space="0" w:color="auto"/>
            </w:tcBorders>
          </w:tcPr>
          <w:p w14:paraId="24303F02" w14:textId="37A4B70D" w:rsidR="00F76F26" w:rsidRPr="00F76F26" w:rsidRDefault="00F76F26">
            <w:pPr>
              <w:pStyle w:val="Level-12"/>
              <w:spacing w:before="0" w:after="0"/>
              <w:ind w:left="0"/>
              <w:rPr>
                <w:sz w:val="20"/>
                <w:szCs w:val="20"/>
                <w:lang w:eastAsia="en-GB"/>
              </w:rPr>
            </w:pPr>
            <w:r w:rsidRPr="00F76F26">
              <w:rPr>
                <w:sz w:val="20"/>
                <w:szCs w:val="20"/>
                <w:lang w:eastAsia="en-GB"/>
              </w:rPr>
              <w:t>Personal Experience, Expertise &amp; Interests</w:t>
            </w:r>
          </w:p>
        </w:tc>
        <w:tc>
          <w:tcPr>
            <w:tcW w:w="5222" w:type="dxa"/>
            <w:tcBorders>
              <w:top w:val="single" w:sz="4" w:space="0" w:color="auto"/>
              <w:left w:val="single" w:sz="4" w:space="0" w:color="auto"/>
              <w:bottom w:val="single" w:sz="4" w:space="0" w:color="auto"/>
              <w:right w:val="single" w:sz="12" w:space="0" w:color="auto"/>
            </w:tcBorders>
            <w:hideMark/>
          </w:tcPr>
          <w:p w14:paraId="69EDF196" w14:textId="77777777" w:rsidR="00F76F26" w:rsidRPr="00F76F26" w:rsidRDefault="00F76F26">
            <w:pPr>
              <w:pStyle w:val="Level-12"/>
              <w:spacing w:before="0" w:after="0"/>
              <w:ind w:left="0"/>
              <w:rPr>
                <w:b/>
                <w:sz w:val="20"/>
                <w:szCs w:val="20"/>
                <w:lang w:eastAsia="en-GB"/>
              </w:rPr>
            </w:pPr>
            <w:r w:rsidRPr="00F76F26">
              <w:rPr>
                <w:b/>
                <w:sz w:val="20"/>
                <w:szCs w:val="20"/>
                <w:lang w:eastAsia="en-GB"/>
              </w:rPr>
              <w:t xml:space="preserve">Optional:  </w:t>
            </w:r>
          </w:p>
        </w:tc>
        <w:tc>
          <w:tcPr>
            <w:tcW w:w="555" w:type="dxa"/>
            <w:tcBorders>
              <w:top w:val="single" w:sz="4" w:space="0" w:color="auto"/>
              <w:left w:val="single" w:sz="12" w:space="0" w:color="auto"/>
              <w:bottom w:val="single" w:sz="4" w:space="0" w:color="auto"/>
              <w:right w:val="single" w:sz="4" w:space="0" w:color="auto"/>
            </w:tcBorders>
            <w:hideMark/>
          </w:tcPr>
          <w:p w14:paraId="6859FABB" w14:textId="77777777" w:rsidR="00F76F26" w:rsidRDefault="00F76F26">
            <w:pPr>
              <w:pStyle w:val="Level-12"/>
              <w:spacing w:after="0"/>
              <w:ind w:left="0"/>
              <w:jc w:val="center"/>
              <w:rPr>
                <w:lang w:eastAsia="en-GB"/>
              </w:rPr>
            </w:pPr>
            <w:r>
              <w:rPr>
                <w:rFonts w:ascii="Wingdings" w:eastAsia="Wingdings" w:hAnsi="Wingdings" w:cs="Wingdings"/>
                <w:lang w:eastAsia="en-GB"/>
              </w:rPr>
              <w:t>û</w:t>
            </w:r>
          </w:p>
        </w:tc>
        <w:tc>
          <w:tcPr>
            <w:tcW w:w="555" w:type="dxa"/>
            <w:tcBorders>
              <w:top w:val="single" w:sz="4" w:space="0" w:color="auto"/>
              <w:left w:val="single" w:sz="4" w:space="0" w:color="auto"/>
              <w:bottom w:val="single" w:sz="4" w:space="0" w:color="auto"/>
              <w:right w:val="single" w:sz="4" w:space="0" w:color="auto"/>
            </w:tcBorders>
            <w:hideMark/>
          </w:tcPr>
          <w:p w14:paraId="5EF4BFB5" w14:textId="77777777" w:rsidR="00F76F26" w:rsidRDefault="00F76F26">
            <w:pPr>
              <w:pStyle w:val="Level-12"/>
              <w:spacing w:before="0" w:after="0"/>
              <w:ind w:left="0"/>
              <w:jc w:val="center"/>
              <w:rPr>
                <w:lang w:eastAsia="en-GB"/>
              </w:rPr>
            </w:pPr>
            <w:r>
              <w:rPr>
                <w:rFonts w:ascii="Wingdings" w:eastAsia="Wingdings" w:hAnsi="Wingdings" w:cs="Wingdings"/>
                <w:b/>
                <w:sz w:val="32"/>
                <w:szCs w:val="32"/>
                <w:lang w:eastAsia="en-GB"/>
              </w:rPr>
              <w:t>ü</w:t>
            </w:r>
          </w:p>
        </w:tc>
        <w:tc>
          <w:tcPr>
            <w:tcW w:w="553" w:type="dxa"/>
            <w:tcBorders>
              <w:top w:val="single" w:sz="4" w:space="0" w:color="auto"/>
              <w:left w:val="single" w:sz="4" w:space="0" w:color="auto"/>
              <w:bottom w:val="single" w:sz="4" w:space="0" w:color="auto"/>
              <w:right w:val="single" w:sz="18" w:space="0" w:color="auto"/>
            </w:tcBorders>
          </w:tcPr>
          <w:p w14:paraId="6E6B728B" w14:textId="77777777" w:rsidR="00F76F26" w:rsidRDefault="00F76F26">
            <w:pPr>
              <w:pStyle w:val="Level-12"/>
              <w:spacing w:before="0" w:after="0"/>
              <w:ind w:left="0"/>
              <w:jc w:val="center"/>
              <w:rPr>
                <w:lang w:eastAsia="en-GB"/>
              </w:rPr>
            </w:pPr>
          </w:p>
        </w:tc>
      </w:tr>
      <w:tr w:rsidR="00F76F26" w14:paraId="6BF002EF" w14:textId="77777777" w:rsidTr="00F76F26">
        <w:tc>
          <w:tcPr>
            <w:tcW w:w="3121" w:type="dxa"/>
            <w:tcBorders>
              <w:top w:val="single" w:sz="4" w:space="0" w:color="auto"/>
              <w:left w:val="single" w:sz="18" w:space="0" w:color="auto"/>
              <w:bottom w:val="single" w:sz="18" w:space="0" w:color="auto"/>
              <w:right w:val="single" w:sz="4" w:space="0" w:color="auto"/>
            </w:tcBorders>
          </w:tcPr>
          <w:p w14:paraId="0F7BAA43" w14:textId="77777777" w:rsidR="00F76F26" w:rsidRPr="00F76F26" w:rsidRDefault="00F76F26">
            <w:pPr>
              <w:pStyle w:val="Level-12"/>
              <w:spacing w:before="0" w:after="0"/>
              <w:ind w:left="0"/>
              <w:rPr>
                <w:sz w:val="20"/>
                <w:szCs w:val="20"/>
                <w:lang w:eastAsia="en-GB"/>
              </w:rPr>
            </w:pPr>
            <w:r w:rsidRPr="00F76F26">
              <w:rPr>
                <w:sz w:val="20"/>
                <w:szCs w:val="20"/>
                <w:lang w:eastAsia="en-GB"/>
              </w:rPr>
              <w:t>Special Needs</w:t>
            </w:r>
          </w:p>
          <w:p w14:paraId="163F75DA" w14:textId="77777777" w:rsidR="00F76F26" w:rsidRPr="00F76F26" w:rsidRDefault="00F76F26">
            <w:pPr>
              <w:pStyle w:val="Level-12"/>
              <w:spacing w:before="0" w:after="0"/>
              <w:ind w:left="0"/>
              <w:rPr>
                <w:sz w:val="20"/>
                <w:szCs w:val="20"/>
                <w:lang w:eastAsia="en-GB"/>
              </w:rPr>
            </w:pPr>
          </w:p>
        </w:tc>
        <w:tc>
          <w:tcPr>
            <w:tcW w:w="5222" w:type="dxa"/>
            <w:tcBorders>
              <w:top w:val="single" w:sz="4" w:space="0" w:color="auto"/>
              <w:left w:val="single" w:sz="4" w:space="0" w:color="auto"/>
              <w:bottom w:val="single" w:sz="18" w:space="0" w:color="auto"/>
              <w:right w:val="single" w:sz="12" w:space="0" w:color="auto"/>
            </w:tcBorders>
          </w:tcPr>
          <w:p w14:paraId="1B98F7CD" w14:textId="77777777" w:rsidR="00F76F26" w:rsidRPr="00F76F26" w:rsidRDefault="00F76F26">
            <w:pPr>
              <w:pStyle w:val="Level-12"/>
              <w:spacing w:before="0" w:after="0"/>
              <w:ind w:left="0"/>
              <w:rPr>
                <w:b/>
                <w:sz w:val="20"/>
                <w:szCs w:val="20"/>
                <w:lang w:eastAsia="en-GB"/>
              </w:rPr>
            </w:pPr>
          </w:p>
        </w:tc>
        <w:tc>
          <w:tcPr>
            <w:tcW w:w="555" w:type="dxa"/>
            <w:tcBorders>
              <w:top w:val="single" w:sz="4" w:space="0" w:color="auto"/>
              <w:left w:val="single" w:sz="12" w:space="0" w:color="auto"/>
              <w:bottom w:val="single" w:sz="18" w:space="0" w:color="auto"/>
              <w:right w:val="single" w:sz="4" w:space="0" w:color="auto"/>
            </w:tcBorders>
            <w:hideMark/>
          </w:tcPr>
          <w:p w14:paraId="56673183" w14:textId="77777777" w:rsidR="00F76F26" w:rsidRDefault="00F76F26">
            <w:pPr>
              <w:pStyle w:val="Level-12"/>
              <w:spacing w:after="0"/>
              <w:ind w:left="0"/>
              <w:jc w:val="center"/>
              <w:rPr>
                <w:lang w:eastAsia="en-GB"/>
              </w:rPr>
            </w:pPr>
            <w:r>
              <w:rPr>
                <w:rFonts w:ascii="Wingdings" w:eastAsia="Wingdings" w:hAnsi="Wingdings" w:cs="Wingdings"/>
                <w:lang w:eastAsia="en-GB"/>
              </w:rPr>
              <w:t>û</w:t>
            </w:r>
          </w:p>
        </w:tc>
        <w:tc>
          <w:tcPr>
            <w:tcW w:w="555" w:type="dxa"/>
            <w:tcBorders>
              <w:top w:val="single" w:sz="4" w:space="0" w:color="auto"/>
              <w:left w:val="single" w:sz="4" w:space="0" w:color="auto"/>
              <w:bottom w:val="single" w:sz="18" w:space="0" w:color="auto"/>
              <w:right w:val="single" w:sz="4" w:space="0" w:color="auto"/>
            </w:tcBorders>
            <w:hideMark/>
          </w:tcPr>
          <w:p w14:paraId="4FE357B7" w14:textId="77777777" w:rsidR="00F76F26" w:rsidRDefault="00F76F26">
            <w:pPr>
              <w:pStyle w:val="Level-12"/>
              <w:spacing w:before="0" w:after="0"/>
              <w:ind w:left="0"/>
              <w:jc w:val="center"/>
              <w:rPr>
                <w:lang w:eastAsia="en-GB"/>
              </w:rPr>
            </w:pPr>
            <w:r>
              <w:rPr>
                <w:rFonts w:ascii="Wingdings" w:eastAsia="Wingdings" w:hAnsi="Wingdings" w:cs="Wingdings"/>
                <w:b/>
                <w:sz w:val="32"/>
                <w:szCs w:val="32"/>
                <w:lang w:eastAsia="en-GB"/>
              </w:rPr>
              <w:t>ü</w:t>
            </w:r>
          </w:p>
        </w:tc>
        <w:tc>
          <w:tcPr>
            <w:tcW w:w="553" w:type="dxa"/>
            <w:tcBorders>
              <w:top w:val="single" w:sz="4" w:space="0" w:color="auto"/>
              <w:left w:val="single" w:sz="4" w:space="0" w:color="auto"/>
              <w:bottom w:val="single" w:sz="18" w:space="0" w:color="auto"/>
              <w:right w:val="single" w:sz="18" w:space="0" w:color="auto"/>
            </w:tcBorders>
          </w:tcPr>
          <w:p w14:paraId="5FA8DB40" w14:textId="77777777" w:rsidR="00F76F26" w:rsidRDefault="00F76F26">
            <w:pPr>
              <w:pStyle w:val="Level-12"/>
              <w:spacing w:before="0" w:after="0"/>
              <w:ind w:left="0"/>
              <w:jc w:val="center"/>
              <w:rPr>
                <w:lang w:eastAsia="en-GB"/>
              </w:rPr>
            </w:pPr>
          </w:p>
        </w:tc>
      </w:tr>
    </w:tbl>
    <w:p w14:paraId="71AD7F1C" w14:textId="77777777" w:rsidR="00F76F26" w:rsidRPr="00F76F26" w:rsidRDefault="00F76F26" w:rsidP="00F76F26">
      <w:pPr>
        <w:pStyle w:val="Norm1"/>
        <w:ind w:left="0"/>
        <w:rPr>
          <w:rFonts w:asciiTheme="minorHAnsi" w:hAnsiTheme="minorHAnsi" w:cstheme="minorHAnsi"/>
          <w:sz w:val="24"/>
        </w:rPr>
      </w:pPr>
      <w:r w:rsidRPr="00F76F26">
        <w:rPr>
          <w:rFonts w:asciiTheme="minorHAnsi" w:hAnsiTheme="minorHAnsi" w:cstheme="minorHAnsi"/>
          <w:sz w:val="24"/>
        </w:rPr>
        <w:t>I confirm that I am happy for the Charity to hold my above personal data and to use it for the purposes described in the Privacy Notice overleaf.</w:t>
      </w:r>
    </w:p>
    <w:p w14:paraId="74EBBFFC" w14:textId="77777777" w:rsidR="00F76F26" w:rsidRPr="00F76F26" w:rsidRDefault="00F76F26" w:rsidP="00F76F26">
      <w:pPr>
        <w:pStyle w:val="Norm1"/>
        <w:ind w:left="0"/>
        <w:rPr>
          <w:rFonts w:asciiTheme="minorHAnsi" w:hAnsiTheme="minorHAnsi" w:cstheme="minorHAnsi"/>
          <w:sz w:val="16"/>
          <w:szCs w:val="16"/>
        </w:rPr>
      </w:pPr>
    </w:p>
    <w:p w14:paraId="16381BD5" w14:textId="40913292" w:rsidR="00F76F26" w:rsidRPr="00F76F26" w:rsidRDefault="00F76F26" w:rsidP="00F76F26">
      <w:pPr>
        <w:pStyle w:val="Norm1"/>
        <w:ind w:left="0"/>
        <w:rPr>
          <w:rFonts w:asciiTheme="minorHAnsi" w:hAnsiTheme="minorHAnsi" w:cstheme="minorHAnsi"/>
          <w:sz w:val="24"/>
        </w:rPr>
      </w:pPr>
      <w:r w:rsidRPr="00F76F26">
        <w:rPr>
          <w:rFonts w:asciiTheme="minorHAnsi" w:hAnsiTheme="minorHAnsi" w:cstheme="minorHAnsi"/>
          <w:sz w:val="24"/>
        </w:rPr>
        <w:t>Signed:  ………………………………………………………</w:t>
      </w:r>
      <w:r>
        <w:rPr>
          <w:rFonts w:asciiTheme="minorHAnsi" w:hAnsiTheme="minorHAnsi" w:cstheme="minorHAnsi"/>
          <w:sz w:val="24"/>
        </w:rPr>
        <w:t>…………………</w:t>
      </w:r>
      <w:r w:rsidR="00A30E81">
        <w:rPr>
          <w:rFonts w:asciiTheme="minorHAnsi" w:hAnsiTheme="minorHAnsi" w:cstheme="minorHAnsi"/>
          <w:sz w:val="24"/>
        </w:rPr>
        <w:t>….</w:t>
      </w:r>
      <w:r>
        <w:rPr>
          <w:rFonts w:asciiTheme="minorHAnsi" w:hAnsiTheme="minorHAnsi" w:cstheme="minorHAnsi"/>
          <w:sz w:val="24"/>
        </w:rPr>
        <w:t xml:space="preserve">                          </w:t>
      </w:r>
      <w:r w:rsidRPr="00F76F26">
        <w:rPr>
          <w:rFonts w:asciiTheme="minorHAnsi" w:hAnsiTheme="minorHAnsi" w:cstheme="minorHAnsi"/>
          <w:sz w:val="24"/>
        </w:rPr>
        <w:t xml:space="preserve"> Date:  </w:t>
      </w:r>
      <w:r w:rsidR="00A30E81" w:rsidRPr="00F76F26">
        <w:rPr>
          <w:rFonts w:asciiTheme="minorHAnsi" w:hAnsiTheme="minorHAnsi" w:cstheme="minorHAnsi"/>
          <w:sz w:val="24"/>
        </w:rPr>
        <w:t>…</w:t>
      </w:r>
      <w:r w:rsidR="00A30E81">
        <w:rPr>
          <w:rFonts w:asciiTheme="minorHAnsi" w:hAnsiTheme="minorHAnsi" w:cstheme="minorHAnsi"/>
          <w:sz w:val="24"/>
        </w:rPr>
        <w:t>.</w:t>
      </w:r>
      <w:r w:rsidRPr="00F76F26">
        <w:rPr>
          <w:rFonts w:asciiTheme="minorHAnsi" w:hAnsiTheme="minorHAnsi" w:cstheme="minorHAnsi"/>
          <w:sz w:val="24"/>
        </w:rPr>
        <w:t>…</w:t>
      </w:r>
      <w:r w:rsidR="00A30E81" w:rsidRPr="00F76F26">
        <w:rPr>
          <w:rFonts w:asciiTheme="minorHAnsi" w:hAnsiTheme="minorHAnsi" w:cstheme="minorHAnsi"/>
          <w:sz w:val="24"/>
        </w:rPr>
        <w:t>/</w:t>
      </w:r>
      <w:r w:rsidR="00A30E81">
        <w:rPr>
          <w:rFonts w:asciiTheme="minorHAnsi" w:hAnsiTheme="minorHAnsi" w:cstheme="minorHAnsi"/>
          <w:sz w:val="24"/>
        </w:rPr>
        <w:t>...</w:t>
      </w:r>
      <w:r w:rsidRPr="00F76F26">
        <w:rPr>
          <w:rFonts w:asciiTheme="minorHAnsi" w:hAnsiTheme="minorHAnsi" w:cstheme="minorHAnsi"/>
          <w:sz w:val="24"/>
        </w:rPr>
        <w:t>……/</w:t>
      </w:r>
      <w:r w:rsidR="00A30E81" w:rsidRPr="00F76F26">
        <w:rPr>
          <w:rFonts w:asciiTheme="minorHAnsi" w:hAnsiTheme="minorHAnsi" w:cstheme="minorHAnsi"/>
          <w:sz w:val="24"/>
        </w:rPr>
        <w:t>20</w:t>
      </w:r>
      <w:r w:rsidR="00A30E81">
        <w:rPr>
          <w:rFonts w:asciiTheme="minorHAnsi" w:hAnsiTheme="minorHAnsi" w:cstheme="minorHAnsi"/>
          <w:sz w:val="24"/>
        </w:rPr>
        <w:t>...</w:t>
      </w:r>
      <w:r w:rsidRPr="00F76F26">
        <w:rPr>
          <w:rFonts w:asciiTheme="minorHAnsi" w:hAnsiTheme="minorHAnsi" w:cstheme="minorHAnsi"/>
          <w:sz w:val="24"/>
        </w:rPr>
        <w:t>…..</w:t>
      </w:r>
    </w:p>
    <w:p w14:paraId="01907A5F" w14:textId="77777777" w:rsidR="00F76F26" w:rsidRPr="00F76F26" w:rsidRDefault="00F76F26" w:rsidP="00F76F26">
      <w:pPr>
        <w:pStyle w:val="Title"/>
        <w:spacing w:after="120"/>
        <w:rPr>
          <w:rFonts w:eastAsia="Arial Unicode MS" w:cstheme="minorHAnsi"/>
          <w:spacing w:val="0"/>
          <w:kern w:val="2"/>
          <w:sz w:val="32"/>
          <w:szCs w:val="32"/>
          <w:lang w:eastAsia="en-GB"/>
        </w:rPr>
      </w:pPr>
      <w:r w:rsidRPr="00F76F26">
        <w:rPr>
          <w:rFonts w:eastAsia="Arial Unicode MS" w:cstheme="minorHAnsi"/>
          <w:spacing w:val="0"/>
          <w:kern w:val="2"/>
          <w:sz w:val="32"/>
          <w:szCs w:val="32"/>
          <w:lang w:eastAsia="en-GB"/>
        </w:rPr>
        <w:lastRenderedPageBreak/>
        <w:t>Privacy Notice:   Participants in Activities</w:t>
      </w:r>
    </w:p>
    <w:p w14:paraId="1EB346A3" w14:textId="77777777" w:rsidR="00F76F26" w:rsidRPr="00F76F26" w:rsidRDefault="00F76F26" w:rsidP="00F76F26">
      <w:pPr>
        <w:pStyle w:val="Norm1"/>
        <w:ind w:left="0"/>
        <w:rPr>
          <w:rFonts w:asciiTheme="minorHAnsi" w:hAnsiTheme="minorHAnsi" w:cstheme="minorHAnsi"/>
          <w:sz w:val="24"/>
        </w:rPr>
      </w:pPr>
      <w:r w:rsidRPr="00F76F26">
        <w:rPr>
          <w:rFonts w:asciiTheme="minorHAnsi" w:hAnsiTheme="minorHAnsi" w:cstheme="minorHAnsi"/>
          <w:sz w:val="24"/>
        </w:rPr>
        <w:t>It is important to us that you understand and are happy with how we use your information.</w:t>
      </w:r>
      <w:r w:rsidRPr="00F76F26">
        <w:rPr>
          <w:rFonts w:asciiTheme="minorHAnsi" w:hAnsiTheme="minorHAnsi" w:cstheme="minorHAnsi"/>
          <w:sz w:val="24"/>
        </w:rPr>
        <w:br/>
      </w:r>
      <w:r w:rsidRPr="00F76F26">
        <w:rPr>
          <w:rFonts w:asciiTheme="minorHAnsi" w:hAnsiTheme="minorHAnsi" w:cstheme="minorHAnsi"/>
          <w:b/>
          <w:sz w:val="24"/>
        </w:rPr>
        <w:t>Please take time to read this Privacy Notice in full.</w:t>
      </w:r>
    </w:p>
    <w:p w14:paraId="4A6E6E7D" w14:textId="77777777" w:rsidR="00F76F26" w:rsidRPr="00F76F26" w:rsidRDefault="00F76F26" w:rsidP="00F76F26">
      <w:pPr>
        <w:pStyle w:val="Heading3"/>
        <w:keepNext w:val="0"/>
        <w:keepLines w:val="0"/>
        <w:numPr>
          <w:ilvl w:val="2"/>
          <w:numId w:val="10"/>
        </w:numPr>
        <w:suppressAutoHyphens/>
        <w:spacing w:before="180" w:line="240" w:lineRule="auto"/>
        <w:ind w:left="425" w:hanging="425"/>
        <w:rPr>
          <w:rFonts w:asciiTheme="minorHAnsi" w:hAnsiTheme="minorHAnsi" w:cstheme="minorHAnsi"/>
          <w:iCs/>
          <w:color w:val="auto"/>
        </w:rPr>
      </w:pPr>
      <w:r w:rsidRPr="00F76F26">
        <w:rPr>
          <w:rFonts w:asciiTheme="minorHAnsi" w:hAnsiTheme="minorHAnsi" w:cstheme="minorHAnsi"/>
          <w:b/>
          <w:bCs/>
          <w:color w:val="auto"/>
          <w:sz w:val="28"/>
          <w:szCs w:val="28"/>
        </w:rPr>
        <w:t>Data Subjects</w:t>
      </w:r>
    </w:p>
    <w:p w14:paraId="5EA99090" w14:textId="7BFC89D6" w:rsidR="00F76F26" w:rsidRPr="00F76F26" w:rsidRDefault="00DA5DF5" w:rsidP="00DA5DF5">
      <w:pPr>
        <w:pStyle w:val="Heading3"/>
        <w:keepNext w:val="0"/>
        <w:keepLines w:val="0"/>
        <w:numPr>
          <w:ilvl w:val="2"/>
          <w:numId w:val="10"/>
        </w:numPr>
        <w:suppressAutoHyphens/>
        <w:spacing w:before="0" w:line="240" w:lineRule="auto"/>
        <w:ind w:left="425" w:hanging="425"/>
        <w:rPr>
          <w:rFonts w:asciiTheme="minorHAnsi" w:hAnsiTheme="minorHAnsi" w:cstheme="minorHAnsi"/>
          <w:iCs/>
          <w:color w:val="auto"/>
        </w:rPr>
      </w:pPr>
      <w:r>
        <w:rPr>
          <w:rFonts w:asciiTheme="minorHAnsi" w:hAnsiTheme="minorHAnsi" w:cstheme="minorHAnsi"/>
        </w:rPr>
        <w:t>Data Subjects are</w:t>
      </w:r>
      <w:r w:rsidR="00F76F26">
        <w:rPr>
          <w:rFonts w:asciiTheme="minorHAnsi" w:hAnsiTheme="minorHAnsi" w:cstheme="minorHAnsi"/>
        </w:rPr>
        <w:t xml:space="preserve"> </w:t>
      </w:r>
      <w:r w:rsidR="00F76F26" w:rsidRPr="00F76F26">
        <w:rPr>
          <w:rFonts w:asciiTheme="minorHAnsi" w:hAnsiTheme="minorHAnsi" w:cstheme="minorHAnsi"/>
          <w:iCs/>
          <w:color w:val="auto"/>
        </w:rPr>
        <w:t>people like you, who take part in our activities.</w:t>
      </w:r>
    </w:p>
    <w:p w14:paraId="021F621D" w14:textId="77777777" w:rsidR="00F76F26" w:rsidRPr="00F76F26" w:rsidRDefault="00F76F26" w:rsidP="00F76F26">
      <w:pPr>
        <w:pStyle w:val="Heading3"/>
        <w:keepNext w:val="0"/>
        <w:keepLines w:val="0"/>
        <w:numPr>
          <w:ilvl w:val="2"/>
          <w:numId w:val="10"/>
        </w:numPr>
        <w:suppressAutoHyphens/>
        <w:spacing w:before="180" w:line="240" w:lineRule="auto"/>
        <w:ind w:left="426" w:hanging="425"/>
        <w:rPr>
          <w:rFonts w:asciiTheme="minorHAnsi" w:hAnsiTheme="minorHAnsi" w:cstheme="minorHAnsi"/>
          <w:b/>
          <w:bCs/>
          <w:i/>
          <w:color w:val="00B050"/>
        </w:rPr>
      </w:pPr>
      <w:r w:rsidRPr="00F76F26">
        <w:rPr>
          <w:rFonts w:asciiTheme="minorHAnsi" w:hAnsiTheme="minorHAnsi" w:cstheme="minorHAnsi"/>
          <w:b/>
          <w:bCs/>
          <w:color w:val="auto"/>
          <w:sz w:val="28"/>
          <w:szCs w:val="28"/>
        </w:rPr>
        <w:t>What we do with your personal data?</w:t>
      </w:r>
    </w:p>
    <w:p w14:paraId="2A1BD63E" w14:textId="16A990A9" w:rsidR="00F76F26" w:rsidRPr="00F76F26" w:rsidRDefault="00F76F26" w:rsidP="00F76F26">
      <w:pPr>
        <w:pStyle w:val="Heading3"/>
        <w:keepNext w:val="0"/>
        <w:keepLines w:val="0"/>
        <w:suppressAutoHyphens/>
        <w:spacing w:before="0" w:line="240" w:lineRule="auto"/>
        <w:ind w:left="1"/>
        <w:rPr>
          <w:rFonts w:asciiTheme="minorHAnsi" w:hAnsiTheme="minorHAnsi" w:cstheme="minorHAnsi"/>
          <w:b/>
          <w:bCs/>
          <w:i/>
          <w:color w:val="00B050"/>
        </w:rPr>
      </w:pPr>
      <w:r w:rsidRPr="00F76F26">
        <w:rPr>
          <w:rFonts w:asciiTheme="minorHAnsi" w:hAnsiTheme="minorHAnsi" w:cstheme="minorHAnsi"/>
          <w:iCs/>
          <w:color w:val="auto"/>
        </w:rPr>
        <w:t>We use your personal data to help us organise the sort of activities that you like to come to, and to keep you informed about those activities.   We can do this because we have a legitimate interest in knowing who is participating in our activities and in being able to share with them details of our activities (including any changes) and related activities.</w:t>
      </w:r>
      <w:r w:rsidRPr="00F76F26">
        <w:rPr>
          <w:rFonts w:asciiTheme="minorHAnsi" w:hAnsiTheme="minorHAnsi" w:cstheme="minorHAnsi"/>
          <w:iCs/>
        </w:rPr>
        <w:br/>
      </w:r>
      <w:r w:rsidRPr="00F76F26">
        <w:rPr>
          <w:rFonts w:asciiTheme="minorHAnsi" w:hAnsiTheme="minorHAnsi" w:cstheme="minorHAnsi"/>
          <w:iCs/>
          <w:color w:val="auto"/>
        </w:rPr>
        <w:t>Additional optional information we only keep and use with your consent. Information we use may also be in the form of photographs, video clips and personal stories.</w:t>
      </w:r>
    </w:p>
    <w:p w14:paraId="143C84BE" w14:textId="77777777" w:rsidR="00F76F26" w:rsidRPr="00F76F26" w:rsidRDefault="00F76F26" w:rsidP="00F76F26">
      <w:pPr>
        <w:pStyle w:val="Heading3"/>
        <w:keepNext w:val="0"/>
        <w:keepLines w:val="0"/>
        <w:numPr>
          <w:ilvl w:val="2"/>
          <w:numId w:val="10"/>
        </w:numPr>
        <w:suppressAutoHyphens/>
        <w:spacing w:before="180" w:line="240" w:lineRule="auto"/>
        <w:ind w:left="426" w:hanging="425"/>
        <w:rPr>
          <w:rFonts w:asciiTheme="minorHAnsi" w:hAnsiTheme="minorHAnsi" w:cstheme="minorHAnsi"/>
          <w:iCs/>
          <w:color w:val="auto"/>
        </w:rPr>
      </w:pPr>
      <w:r w:rsidRPr="00F76F26">
        <w:rPr>
          <w:rFonts w:asciiTheme="minorHAnsi" w:hAnsiTheme="minorHAnsi" w:cstheme="minorHAnsi"/>
          <w:b/>
          <w:bCs/>
          <w:color w:val="auto"/>
          <w:sz w:val="28"/>
          <w:szCs w:val="28"/>
        </w:rPr>
        <w:t>Your right to withdraw consent at any time</w:t>
      </w:r>
    </w:p>
    <w:p w14:paraId="3BB61E3F" w14:textId="77777777" w:rsidR="00F76F26" w:rsidRDefault="00F76F26" w:rsidP="00F76F26">
      <w:pPr>
        <w:pStyle w:val="Heading3"/>
        <w:keepNext w:val="0"/>
        <w:keepLines w:val="0"/>
        <w:numPr>
          <w:ilvl w:val="2"/>
          <w:numId w:val="10"/>
        </w:numPr>
        <w:suppressAutoHyphens/>
        <w:spacing w:before="0" w:line="240" w:lineRule="auto"/>
        <w:ind w:left="426" w:hanging="425"/>
        <w:rPr>
          <w:rFonts w:asciiTheme="minorHAnsi" w:hAnsiTheme="minorHAnsi" w:cstheme="minorHAnsi"/>
          <w:iCs/>
          <w:color w:val="auto"/>
        </w:rPr>
      </w:pPr>
      <w:r w:rsidRPr="00F76F26">
        <w:rPr>
          <w:rFonts w:asciiTheme="minorHAnsi" w:hAnsiTheme="minorHAnsi" w:cstheme="minorHAnsi"/>
          <w:iCs/>
          <w:color w:val="auto"/>
        </w:rPr>
        <w:t>You can tell us that you no longer wish us to use your data in this way and, if you do, we must stop</w:t>
      </w:r>
    </w:p>
    <w:p w14:paraId="08F6D64D" w14:textId="54B325EF" w:rsidR="00F76F26" w:rsidRPr="00F76F26" w:rsidRDefault="00F76F26" w:rsidP="00F76F26">
      <w:pPr>
        <w:pStyle w:val="Heading3"/>
        <w:keepNext w:val="0"/>
        <w:keepLines w:val="0"/>
        <w:numPr>
          <w:ilvl w:val="2"/>
          <w:numId w:val="10"/>
        </w:numPr>
        <w:suppressAutoHyphens/>
        <w:spacing w:before="0" w:line="240" w:lineRule="auto"/>
        <w:ind w:left="426" w:hanging="425"/>
        <w:rPr>
          <w:rFonts w:asciiTheme="minorHAnsi" w:hAnsiTheme="minorHAnsi" w:cstheme="minorHAnsi"/>
          <w:iCs/>
          <w:color w:val="auto"/>
        </w:rPr>
      </w:pPr>
      <w:r w:rsidRPr="00F76F26">
        <w:rPr>
          <w:rFonts w:asciiTheme="minorHAnsi" w:hAnsiTheme="minorHAnsi" w:cstheme="minorHAnsi"/>
          <w:iCs/>
          <w:color w:val="auto"/>
        </w:rPr>
        <w:t>using it as soon as is reasonably practical</w:t>
      </w:r>
      <w:r>
        <w:rPr>
          <w:rFonts w:asciiTheme="minorHAnsi" w:hAnsiTheme="minorHAnsi" w:cstheme="minorHAnsi"/>
          <w:iCs/>
          <w:color w:val="auto"/>
        </w:rPr>
        <w:t>.</w:t>
      </w:r>
    </w:p>
    <w:p w14:paraId="260B9607" w14:textId="77777777" w:rsidR="00F76F26" w:rsidRPr="00F76F26" w:rsidRDefault="00F76F26" w:rsidP="00F76F26">
      <w:pPr>
        <w:pStyle w:val="Heading3"/>
        <w:keepNext w:val="0"/>
        <w:keepLines w:val="0"/>
        <w:numPr>
          <w:ilvl w:val="2"/>
          <w:numId w:val="10"/>
        </w:numPr>
        <w:suppressAutoHyphens/>
        <w:spacing w:before="180" w:line="240" w:lineRule="auto"/>
        <w:ind w:left="426" w:hanging="425"/>
        <w:rPr>
          <w:rFonts w:asciiTheme="minorHAnsi" w:hAnsiTheme="minorHAnsi" w:cstheme="minorHAnsi"/>
          <w:b/>
          <w:bCs/>
          <w:i/>
          <w:color w:val="auto"/>
        </w:rPr>
      </w:pPr>
      <w:r w:rsidRPr="00F76F26">
        <w:rPr>
          <w:rFonts w:asciiTheme="minorHAnsi" w:hAnsiTheme="minorHAnsi" w:cstheme="minorHAnsi"/>
          <w:b/>
          <w:bCs/>
          <w:color w:val="auto"/>
          <w:sz w:val="28"/>
          <w:szCs w:val="28"/>
        </w:rPr>
        <w:t>Your right to require the erasure of your data (right to be forgotten)</w:t>
      </w:r>
    </w:p>
    <w:p w14:paraId="00881048" w14:textId="0F3F9EAF" w:rsidR="00F76F26" w:rsidRPr="00F76F26" w:rsidRDefault="00F76F26" w:rsidP="00F76F26">
      <w:pPr>
        <w:pStyle w:val="Heading3"/>
        <w:keepNext w:val="0"/>
        <w:keepLines w:val="0"/>
        <w:suppressAutoHyphens/>
        <w:spacing w:before="0" w:line="240" w:lineRule="auto"/>
        <w:ind w:left="1"/>
        <w:rPr>
          <w:rFonts w:asciiTheme="minorHAnsi" w:hAnsiTheme="minorHAnsi" w:cstheme="minorHAnsi"/>
          <w:b/>
          <w:bCs/>
          <w:i/>
          <w:color w:val="auto"/>
        </w:rPr>
      </w:pPr>
      <w:r w:rsidRPr="00F76F26">
        <w:rPr>
          <w:rFonts w:asciiTheme="minorHAnsi" w:hAnsiTheme="minorHAnsi" w:cstheme="minorHAnsi"/>
          <w:iCs/>
          <w:color w:val="auto"/>
        </w:rPr>
        <w:t xml:space="preserve">If you no longer wish us to have or use your </w:t>
      </w:r>
      <w:r w:rsidR="00A30E81" w:rsidRPr="00F76F26">
        <w:rPr>
          <w:rFonts w:asciiTheme="minorHAnsi" w:hAnsiTheme="minorHAnsi" w:cstheme="minorHAnsi"/>
          <w:iCs/>
          <w:color w:val="auto"/>
        </w:rPr>
        <w:t>data,</w:t>
      </w:r>
      <w:r w:rsidRPr="00F76F26">
        <w:rPr>
          <w:rFonts w:asciiTheme="minorHAnsi" w:hAnsiTheme="minorHAnsi" w:cstheme="minorHAnsi"/>
          <w:iCs/>
          <w:color w:val="auto"/>
        </w:rPr>
        <w:t xml:space="preserve"> you can tell us to remove your data completely from our records and we must do so as soon as is reasonably practical</w:t>
      </w:r>
    </w:p>
    <w:p w14:paraId="30946B1E" w14:textId="77777777" w:rsidR="00DA5DF5" w:rsidRPr="00DA5DF5" w:rsidRDefault="00F76F26" w:rsidP="00F76F26">
      <w:pPr>
        <w:pStyle w:val="Heading3"/>
        <w:keepNext w:val="0"/>
        <w:keepLines w:val="0"/>
        <w:numPr>
          <w:ilvl w:val="2"/>
          <w:numId w:val="10"/>
        </w:numPr>
        <w:suppressAutoHyphens/>
        <w:spacing w:before="180" w:line="240" w:lineRule="auto"/>
        <w:ind w:left="426" w:hanging="425"/>
        <w:rPr>
          <w:rFonts w:asciiTheme="minorHAnsi" w:hAnsiTheme="minorHAnsi" w:cstheme="minorHAnsi"/>
          <w:b/>
          <w:bCs/>
          <w:i/>
          <w:color w:val="auto"/>
        </w:rPr>
      </w:pPr>
      <w:r w:rsidRPr="00DA5DF5">
        <w:rPr>
          <w:rFonts w:asciiTheme="minorHAnsi" w:hAnsiTheme="minorHAnsi" w:cstheme="minorHAnsi"/>
          <w:b/>
          <w:bCs/>
          <w:color w:val="auto"/>
          <w:sz w:val="28"/>
          <w:szCs w:val="28"/>
        </w:rPr>
        <w:t>Who gets to see your personal data?</w:t>
      </w:r>
    </w:p>
    <w:p w14:paraId="7EE5587E" w14:textId="292FF9F1" w:rsidR="00F76F26" w:rsidRPr="00F76F26" w:rsidRDefault="00F76F26" w:rsidP="00DA5DF5">
      <w:pPr>
        <w:pStyle w:val="Heading3"/>
        <w:keepNext w:val="0"/>
        <w:keepLines w:val="0"/>
        <w:numPr>
          <w:ilvl w:val="2"/>
          <w:numId w:val="10"/>
        </w:numPr>
        <w:suppressAutoHyphens/>
        <w:spacing w:before="180" w:line="240" w:lineRule="auto"/>
        <w:ind w:left="0" w:firstLine="1"/>
        <w:rPr>
          <w:rFonts w:asciiTheme="minorHAnsi" w:hAnsiTheme="minorHAnsi" w:cstheme="minorHAnsi"/>
          <w:b/>
          <w:bCs/>
          <w:i/>
          <w:color w:val="auto"/>
        </w:rPr>
      </w:pPr>
      <w:r w:rsidRPr="00DA5DF5">
        <w:rPr>
          <w:rFonts w:asciiTheme="minorHAnsi" w:hAnsiTheme="minorHAnsi" w:cstheme="minorHAnsi"/>
          <w:iCs/>
          <w:color w:val="auto"/>
        </w:rPr>
        <w:t>We only share your personal data with other people when it is necessary to do so in order for us to run, promote and report on</w:t>
      </w:r>
      <w:r w:rsidRPr="00DA5DF5">
        <w:rPr>
          <w:rFonts w:asciiTheme="minorHAnsi" w:hAnsiTheme="minorHAnsi" w:cstheme="minorHAnsi"/>
          <w:iCs/>
          <w:color w:val="00B050"/>
        </w:rPr>
        <w:t xml:space="preserve"> </w:t>
      </w:r>
      <w:r w:rsidRPr="00DA5DF5">
        <w:rPr>
          <w:rFonts w:asciiTheme="minorHAnsi" w:hAnsiTheme="minorHAnsi" w:cstheme="minorHAnsi"/>
          <w:iCs/>
          <w:color w:val="auto"/>
        </w:rPr>
        <w:t>our activities efficiently and in the way that you would like.</w:t>
      </w:r>
      <w:r w:rsidRPr="00DA5DF5">
        <w:rPr>
          <w:rFonts w:asciiTheme="minorHAnsi" w:hAnsiTheme="minorHAnsi" w:cstheme="minorHAnsi"/>
          <w:iCs/>
        </w:rPr>
        <w:br/>
      </w:r>
      <w:r w:rsidRPr="00DA5DF5">
        <w:rPr>
          <w:rFonts w:asciiTheme="minorHAnsi" w:hAnsiTheme="minorHAnsi" w:cstheme="minorHAnsi"/>
          <w:iCs/>
          <w:color w:val="auto"/>
        </w:rPr>
        <w:t>We do not share your data with anyone else, however, you should be aware that personal photographs and stories on our website and social media platforms are visible worldwide and some overseas countries may not provide the same level of protection to the rights of individuals as EU/UK legislation  provides to date.</w:t>
      </w:r>
    </w:p>
    <w:p w14:paraId="6EA0EEA0" w14:textId="77777777" w:rsidR="00DA5DF5" w:rsidRPr="00DA5DF5" w:rsidRDefault="00F76F26" w:rsidP="00F76F26">
      <w:pPr>
        <w:pStyle w:val="Heading3"/>
        <w:keepNext w:val="0"/>
        <w:keepLines w:val="0"/>
        <w:numPr>
          <w:ilvl w:val="2"/>
          <w:numId w:val="10"/>
        </w:numPr>
        <w:suppressAutoHyphens/>
        <w:spacing w:before="180" w:line="240" w:lineRule="auto"/>
        <w:ind w:left="426" w:hanging="425"/>
        <w:rPr>
          <w:rFonts w:asciiTheme="minorHAnsi" w:hAnsiTheme="minorHAnsi" w:cstheme="minorHAnsi"/>
          <w:b/>
          <w:bCs/>
          <w:i/>
          <w:color w:val="auto"/>
        </w:rPr>
      </w:pPr>
      <w:r w:rsidRPr="00DA5DF5">
        <w:rPr>
          <w:rFonts w:asciiTheme="minorHAnsi" w:hAnsiTheme="minorHAnsi" w:cstheme="minorHAnsi"/>
          <w:b/>
          <w:bCs/>
          <w:color w:val="auto"/>
          <w:sz w:val="28"/>
          <w:szCs w:val="28"/>
        </w:rPr>
        <w:t>How long do we keep your personal data?</w:t>
      </w:r>
    </w:p>
    <w:p w14:paraId="3F80DEC6" w14:textId="25E3A586" w:rsidR="00F76F26" w:rsidRPr="00DA5DF5" w:rsidRDefault="00F76F26" w:rsidP="00DA5DF5">
      <w:pPr>
        <w:pStyle w:val="Heading3"/>
        <w:keepNext w:val="0"/>
        <w:keepLines w:val="0"/>
        <w:numPr>
          <w:ilvl w:val="2"/>
          <w:numId w:val="10"/>
        </w:numPr>
        <w:suppressAutoHyphens/>
        <w:spacing w:before="180" w:line="240" w:lineRule="auto"/>
        <w:ind w:left="0" w:firstLine="1"/>
        <w:rPr>
          <w:rFonts w:asciiTheme="minorHAnsi" w:hAnsiTheme="minorHAnsi" w:cstheme="minorHAnsi"/>
          <w:iCs/>
          <w:color w:val="auto"/>
        </w:rPr>
      </w:pPr>
      <w:r w:rsidRPr="00DA5DF5">
        <w:rPr>
          <w:rFonts w:asciiTheme="minorHAnsi" w:hAnsiTheme="minorHAnsi" w:cstheme="minorHAnsi"/>
          <w:iCs/>
          <w:color w:val="auto"/>
        </w:rPr>
        <w:t>We only keep your personal data while you come to our activities, either regularly or from time-to-time.</w:t>
      </w:r>
      <w:r w:rsidRPr="00DA5DF5">
        <w:rPr>
          <w:rFonts w:asciiTheme="minorHAnsi" w:hAnsiTheme="minorHAnsi" w:cstheme="minorHAnsi"/>
          <w:iCs/>
        </w:rPr>
        <w:br/>
      </w:r>
      <w:r w:rsidRPr="00DA5DF5">
        <w:rPr>
          <w:rFonts w:asciiTheme="minorHAnsi" w:hAnsiTheme="minorHAnsi" w:cstheme="minorHAnsi"/>
          <w:iCs/>
          <w:color w:val="auto"/>
        </w:rPr>
        <w:t xml:space="preserve">If we have not seen you at one of our activities for 2 </w:t>
      </w:r>
      <w:r w:rsidR="00A30E81" w:rsidRPr="00DA5DF5">
        <w:rPr>
          <w:rFonts w:asciiTheme="minorHAnsi" w:hAnsiTheme="minorHAnsi" w:cstheme="minorHAnsi"/>
          <w:iCs/>
          <w:color w:val="auto"/>
        </w:rPr>
        <w:t>years,</w:t>
      </w:r>
      <w:r w:rsidRPr="00DA5DF5">
        <w:rPr>
          <w:rFonts w:asciiTheme="minorHAnsi" w:hAnsiTheme="minorHAnsi" w:cstheme="minorHAnsi"/>
          <w:iCs/>
          <w:color w:val="auto"/>
        </w:rPr>
        <w:t xml:space="preserve"> we will delete your data.</w:t>
      </w:r>
    </w:p>
    <w:p w14:paraId="4DA9C934" w14:textId="77777777" w:rsidR="00DA5DF5" w:rsidRPr="00DA5DF5" w:rsidRDefault="00F76F26" w:rsidP="00F76F26">
      <w:pPr>
        <w:pStyle w:val="Heading3"/>
        <w:keepNext w:val="0"/>
        <w:keepLines w:val="0"/>
        <w:numPr>
          <w:ilvl w:val="2"/>
          <w:numId w:val="10"/>
        </w:numPr>
        <w:suppressAutoHyphens/>
        <w:spacing w:before="180" w:line="240" w:lineRule="auto"/>
        <w:ind w:left="426" w:hanging="425"/>
        <w:rPr>
          <w:rFonts w:asciiTheme="minorHAnsi" w:hAnsiTheme="minorHAnsi" w:cstheme="minorHAnsi"/>
          <w:b/>
          <w:bCs/>
          <w:i/>
          <w:color w:val="579D1C"/>
        </w:rPr>
      </w:pPr>
      <w:r w:rsidRPr="00DA5DF5">
        <w:rPr>
          <w:rFonts w:asciiTheme="minorHAnsi" w:hAnsiTheme="minorHAnsi" w:cstheme="minorHAnsi"/>
          <w:b/>
          <w:bCs/>
          <w:color w:val="auto"/>
          <w:sz w:val="28"/>
          <w:szCs w:val="28"/>
        </w:rPr>
        <w:t>The existence of each of your rights</w:t>
      </w:r>
    </w:p>
    <w:p w14:paraId="4DEF20D4" w14:textId="576FCC70" w:rsidR="00F76F26" w:rsidRPr="00F76F26" w:rsidRDefault="00F76F26" w:rsidP="00DA5DF5">
      <w:pPr>
        <w:pStyle w:val="Heading3"/>
        <w:keepNext w:val="0"/>
        <w:keepLines w:val="0"/>
        <w:numPr>
          <w:ilvl w:val="2"/>
          <w:numId w:val="10"/>
        </w:numPr>
        <w:suppressAutoHyphens/>
        <w:spacing w:before="0" w:line="240" w:lineRule="auto"/>
        <w:ind w:left="426" w:hanging="425"/>
        <w:rPr>
          <w:rFonts w:asciiTheme="minorHAnsi" w:hAnsiTheme="minorHAnsi" w:cstheme="minorHAnsi"/>
          <w:b/>
          <w:bCs/>
          <w:i/>
          <w:color w:val="579D1C"/>
        </w:rPr>
      </w:pPr>
      <w:r w:rsidRPr="00F76F26">
        <w:rPr>
          <w:rFonts w:asciiTheme="minorHAnsi" w:hAnsiTheme="minorHAnsi" w:cstheme="minorHAnsi"/>
          <w:b/>
          <w:bCs/>
          <w:i/>
          <w:color w:val="auto"/>
        </w:rPr>
        <w:t xml:space="preserve">Under the General Data Protection </w:t>
      </w:r>
      <w:r w:rsidR="00A30E81" w:rsidRPr="00F76F26">
        <w:rPr>
          <w:rFonts w:asciiTheme="minorHAnsi" w:hAnsiTheme="minorHAnsi" w:cstheme="minorHAnsi"/>
          <w:b/>
          <w:bCs/>
          <w:i/>
          <w:color w:val="auto"/>
        </w:rPr>
        <w:t>Regulation,</w:t>
      </w:r>
      <w:r w:rsidRPr="00F76F26">
        <w:rPr>
          <w:rFonts w:asciiTheme="minorHAnsi" w:hAnsiTheme="minorHAnsi" w:cstheme="minorHAnsi"/>
          <w:b/>
          <w:bCs/>
          <w:i/>
          <w:color w:val="auto"/>
        </w:rPr>
        <w:t xml:space="preserve"> you have the following rights:</w:t>
      </w:r>
    </w:p>
    <w:p w14:paraId="69CB491E" w14:textId="77777777" w:rsidR="00F76F26" w:rsidRPr="00F76F26" w:rsidRDefault="00F76F26" w:rsidP="00F76F26">
      <w:pPr>
        <w:pStyle w:val="Norm1-Num"/>
        <w:numPr>
          <w:ilvl w:val="8"/>
          <w:numId w:val="10"/>
        </w:numPr>
        <w:spacing w:before="0"/>
        <w:ind w:left="851"/>
        <w:rPr>
          <w:rFonts w:asciiTheme="minorHAnsi" w:hAnsiTheme="minorHAnsi" w:cstheme="minorHAnsi"/>
          <w:color w:val="00B050"/>
          <w:sz w:val="24"/>
          <w:szCs w:val="24"/>
        </w:rPr>
      </w:pPr>
      <w:r w:rsidRPr="00F76F26">
        <w:rPr>
          <w:rFonts w:asciiTheme="minorHAnsi" w:hAnsiTheme="minorHAnsi" w:cstheme="minorHAnsi"/>
          <w:sz w:val="24"/>
          <w:szCs w:val="24"/>
        </w:rPr>
        <w:t>to be told about what data we have, how and what we use it for, how it is stored and who we share it with (as we are doing in this Privacy Notice);</w:t>
      </w:r>
    </w:p>
    <w:p w14:paraId="36C0F784" w14:textId="77777777" w:rsidR="00F76F26" w:rsidRPr="00F76F26" w:rsidRDefault="00F76F26" w:rsidP="00F76F26">
      <w:pPr>
        <w:pStyle w:val="Norm1-Num"/>
        <w:numPr>
          <w:ilvl w:val="8"/>
          <w:numId w:val="10"/>
        </w:numPr>
        <w:spacing w:before="0"/>
        <w:ind w:left="851"/>
        <w:rPr>
          <w:rFonts w:asciiTheme="minorHAnsi" w:hAnsiTheme="minorHAnsi" w:cstheme="minorHAnsi"/>
          <w:sz w:val="24"/>
          <w:szCs w:val="24"/>
        </w:rPr>
      </w:pPr>
      <w:r w:rsidRPr="00F76F26">
        <w:rPr>
          <w:rFonts w:asciiTheme="minorHAnsi" w:hAnsiTheme="minorHAnsi" w:cstheme="minorHAnsi"/>
          <w:sz w:val="24"/>
          <w:szCs w:val="24"/>
        </w:rPr>
        <w:t>to be given access to your personal data;</w:t>
      </w:r>
    </w:p>
    <w:p w14:paraId="23E440D9" w14:textId="77777777" w:rsidR="00F76F26" w:rsidRPr="00F76F26" w:rsidRDefault="00F76F26" w:rsidP="00F76F26">
      <w:pPr>
        <w:pStyle w:val="Norm1-Num"/>
        <w:numPr>
          <w:ilvl w:val="8"/>
          <w:numId w:val="10"/>
        </w:numPr>
        <w:spacing w:before="0"/>
        <w:ind w:left="851"/>
        <w:rPr>
          <w:rFonts w:asciiTheme="minorHAnsi" w:hAnsiTheme="minorHAnsi" w:cstheme="minorHAnsi"/>
          <w:sz w:val="24"/>
          <w:szCs w:val="24"/>
        </w:rPr>
      </w:pPr>
      <w:r w:rsidRPr="00F76F26">
        <w:rPr>
          <w:rFonts w:asciiTheme="minorHAnsi" w:hAnsiTheme="minorHAnsi" w:cstheme="minorHAnsi"/>
          <w:sz w:val="24"/>
          <w:szCs w:val="24"/>
        </w:rPr>
        <w:t>to have any errors corrected or incomplete data completed;</w:t>
      </w:r>
    </w:p>
    <w:p w14:paraId="069879A9" w14:textId="77777777" w:rsidR="00F76F26" w:rsidRPr="00F76F26" w:rsidRDefault="00F76F26" w:rsidP="00F76F26">
      <w:pPr>
        <w:pStyle w:val="Norm1-Num"/>
        <w:numPr>
          <w:ilvl w:val="8"/>
          <w:numId w:val="10"/>
        </w:numPr>
        <w:spacing w:before="0"/>
        <w:ind w:left="851"/>
        <w:rPr>
          <w:rFonts w:asciiTheme="minorHAnsi" w:hAnsiTheme="minorHAnsi" w:cstheme="minorHAnsi"/>
          <w:sz w:val="24"/>
          <w:szCs w:val="24"/>
        </w:rPr>
      </w:pPr>
      <w:r w:rsidRPr="00F76F26">
        <w:rPr>
          <w:rFonts w:asciiTheme="minorHAnsi" w:hAnsiTheme="minorHAnsi" w:cstheme="minorHAnsi"/>
          <w:sz w:val="24"/>
          <w:szCs w:val="24"/>
        </w:rPr>
        <w:t>to stop us using your data if you think our use is unjustified or the data are inaccurate.</w:t>
      </w:r>
    </w:p>
    <w:p w14:paraId="0A21C873" w14:textId="77777777" w:rsidR="00DA5DF5" w:rsidRPr="00DA5DF5" w:rsidRDefault="00DA5DF5" w:rsidP="00F76F26">
      <w:pPr>
        <w:pStyle w:val="Heading3"/>
        <w:keepNext w:val="0"/>
        <w:keepLines w:val="0"/>
        <w:numPr>
          <w:ilvl w:val="2"/>
          <w:numId w:val="10"/>
        </w:numPr>
        <w:suppressAutoHyphens/>
        <w:spacing w:before="180" w:line="240" w:lineRule="auto"/>
        <w:ind w:left="426" w:hanging="425"/>
        <w:rPr>
          <w:rFonts w:asciiTheme="minorHAnsi" w:hAnsiTheme="minorHAnsi" w:cstheme="minorHAnsi"/>
          <w:color w:val="auto"/>
        </w:rPr>
      </w:pPr>
    </w:p>
    <w:p w14:paraId="47337377" w14:textId="30781747" w:rsidR="00DA5DF5" w:rsidRPr="00DA5DF5" w:rsidRDefault="00F76F26" w:rsidP="00F76F26">
      <w:pPr>
        <w:pStyle w:val="Heading3"/>
        <w:keepNext w:val="0"/>
        <w:keepLines w:val="0"/>
        <w:numPr>
          <w:ilvl w:val="2"/>
          <w:numId w:val="10"/>
        </w:numPr>
        <w:suppressAutoHyphens/>
        <w:spacing w:before="180" w:line="240" w:lineRule="auto"/>
        <w:ind w:left="426" w:hanging="425"/>
        <w:rPr>
          <w:rFonts w:asciiTheme="minorHAnsi" w:hAnsiTheme="minorHAnsi" w:cstheme="minorHAnsi"/>
          <w:color w:val="auto"/>
        </w:rPr>
      </w:pPr>
      <w:r w:rsidRPr="00DA5DF5">
        <w:rPr>
          <w:rFonts w:asciiTheme="minorHAnsi" w:hAnsiTheme="minorHAnsi" w:cstheme="minorHAnsi"/>
          <w:b/>
          <w:bCs/>
          <w:color w:val="auto"/>
          <w:sz w:val="28"/>
          <w:szCs w:val="28"/>
        </w:rPr>
        <w:t>Your legal obligation</w:t>
      </w:r>
    </w:p>
    <w:p w14:paraId="227FFE0C" w14:textId="0280AA35" w:rsidR="00F76F26" w:rsidRDefault="00F76F26" w:rsidP="00DA5DF5">
      <w:pPr>
        <w:pStyle w:val="Heading3"/>
        <w:keepNext w:val="0"/>
        <w:keepLines w:val="0"/>
        <w:numPr>
          <w:ilvl w:val="2"/>
          <w:numId w:val="10"/>
        </w:numPr>
        <w:suppressAutoHyphens/>
        <w:spacing w:before="100" w:beforeAutospacing="1" w:line="240" w:lineRule="auto"/>
        <w:ind w:left="426" w:hanging="425"/>
        <w:rPr>
          <w:rFonts w:asciiTheme="minorHAnsi" w:hAnsiTheme="minorHAnsi" w:cstheme="minorHAnsi"/>
          <w:i/>
          <w:color w:val="auto"/>
        </w:rPr>
      </w:pPr>
      <w:r w:rsidRPr="00DA5DF5">
        <w:rPr>
          <w:rFonts w:asciiTheme="minorHAnsi" w:hAnsiTheme="minorHAnsi" w:cstheme="minorHAnsi"/>
          <w:i/>
          <w:color w:val="auto"/>
        </w:rPr>
        <w:t>You are under no legal obligation to give us your personal data if you do not wish to.</w:t>
      </w:r>
    </w:p>
    <w:p w14:paraId="1D0E6B4D" w14:textId="77777777" w:rsidR="00DA5DF5" w:rsidRPr="00DA5DF5" w:rsidRDefault="00DA5DF5" w:rsidP="00DA5DF5"/>
    <w:p w14:paraId="1F3550CC" w14:textId="77777777" w:rsidR="00DA5DF5" w:rsidRPr="00DA5DF5" w:rsidRDefault="00F76F26" w:rsidP="00F76F26">
      <w:pPr>
        <w:pStyle w:val="Heading3"/>
        <w:keepNext w:val="0"/>
        <w:keepLines w:val="0"/>
        <w:numPr>
          <w:ilvl w:val="2"/>
          <w:numId w:val="10"/>
        </w:numPr>
        <w:suppressAutoHyphens/>
        <w:spacing w:before="180" w:line="240" w:lineRule="auto"/>
        <w:ind w:left="426" w:hanging="425"/>
        <w:rPr>
          <w:rFonts w:asciiTheme="minorHAnsi" w:hAnsiTheme="minorHAnsi" w:cstheme="minorHAnsi"/>
          <w:b/>
          <w:bCs/>
          <w:i/>
          <w:color w:val="auto"/>
        </w:rPr>
      </w:pPr>
      <w:r w:rsidRPr="00DA5DF5">
        <w:rPr>
          <w:rFonts w:asciiTheme="minorHAnsi" w:hAnsiTheme="minorHAnsi" w:cstheme="minorHAnsi"/>
          <w:b/>
          <w:bCs/>
          <w:color w:val="auto"/>
          <w:sz w:val="28"/>
          <w:szCs w:val="28"/>
        </w:rPr>
        <w:lastRenderedPageBreak/>
        <w:t>The existence of automated decision making, including profiling</w:t>
      </w:r>
    </w:p>
    <w:p w14:paraId="2341C7EF" w14:textId="34F11166" w:rsidR="00F76F26" w:rsidRPr="00DA5DF5" w:rsidRDefault="00F76F26" w:rsidP="00DA5DF5">
      <w:pPr>
        <w:pStyle w:val="Heading3"/>
        <w:keepNext w:val="0"/>
        <w:keepLines w:val="0"/>
        <w:numPr>
          <w:ilvl w:val="2"/>
          <w:numId w:val="10"/>
        </w:numPr>
        <w:suppressAutoHyphens/>
        <w:spacing w:before="0" w:line="240" w:lineRule="auto"/>
        <w:ind w:left="0" w:firstLine="1"/>
        <w:rPr>
          <w:rFonts w:asciiTheme="minorHAnsi" w:hAnsiTheme="minorHAnsi" w:cstheme="minorHAnsi"/>
          <w:iCs/>
          <w:color w:val="auto"/>
        </w:rPr>
      </w:pPr>
      <w:r w:rsidRPr="00DA5DF5">
        <w:rPr>
          <w:rFonts w:asciiTheme="minorHAnsi" w:hAnsiTheme="minorHAnsi" w:cstheme="minorHAnsi"/>
          <w:iCs/>
          <w:color w:val="auto"/>
        </w:rPr>
        <w:t>The FHLTA does not use computers to analyse your data in order to make computer decisions</w:t>
      </w:r>
      <w:r w:rsidRPr="00F76F26">
        <w:rPr>
          <w:rFonts w:asciiTheme="minorHAnsi" w:hAnsiTheme="minorHAnsi" w:cstheme="minorHAnsi"/>
          <w:b/>
          <w:bCs/>
          <w:i/>
          <w:color w:val="auto"/>
        </w:rPr>
        <w:t xml:space="preserve"> </w:t>
      </w:r>
      <w:r w:rsidRPr="00DA5DF5">
        <w:rPr>
          <w:rFonts w:asciiTheme="minorHAnsi" w:hAnsiTheme="minorHAnsi" w:cstheme="minorHAnsi"/>
          <w:iCs/>
          <w:color w:val="auto"/>
        </w:rPr>
        <w:t>about what communications the FHLTA should, or should not, send to you.</w:t>
      </w:r>
    </w:p>
    <w:p w14:paraId="340FB84F" w14:textId="2AC301C5" w:rsidR="00DA5DF5" w:rsidRPr="00DA5DF5" w:rsidRDefault="00F76F26" w:rsidP="00F76F26">
      <w:pPr>
        <w:pStyle w:val="Heading3"/>
        <w:keepNext w:val="0"/>
        <w:keepLines w:val="0"/>
        <w:numPr>
          <w:ilvl w:val="2"/>
          <w:numId w:val="10"/>
        </w:numPr>
        <w:suppressAutoHyphens/>
        <w:spacing w:before="180" w:line="240" w:lineRule="auto"/>
        <w:ind w:left="426" w:hanging="425"/>
        <w:rPr>
          <w:rFonts w:asciiTheme="minorHAnsi" w:hAnsiTheme="minorHAnsi" w:cstheme="minorHAnsi"/>
          <w:b/>
          <w:bCs/>
          <w:i/>
          <w:color w:val="auto"/>
        </w:rPr>
      </w:pPr>
      <w:r w:rsidRPr="00DA5DF5">
        <w:rPr>
          <w:rFonts w:asciiTheme="minorHAnsi" w:hAnsiTheme="minorHAnsi" w:cstheme="minorHAnsi"/>
          <w:b/>
          <w:bCs/>
          <w:color w:val="auto"/>
          <w:sz w:val="28"/>
          <w:szCs w:val="28"/>
        </w:rPr>
        <w:t>The right to complain to the UK Information Commissioner’s Office</w:t>
      </w:r>
    </w:p>
    <w:p w14:paraId="2D9FF0CB" w14:textId="5A1E83AB" w:rsidR="00F76F26" w:rsidRPr="00DA5DF5" w:rsidRDefault="00DA5DF5" w:rsidP="00DA5DF5">
      <w:pPr>
        <w:pStyle w:val="Heading3"/>
        <w:keepNext w:val="0"/>
        <w:keepLines w:val="0"/>
        <w:numPr>
          <w:ilvl w:val="2"/>
          <w:numId w:val="10"/>
        </w:numPr>
        <w:suppressAutoHyphens/>
        <w:spacing w:before="0" w:line="240" w:lineRule="auto"/>
        <w:ind w:left="0" w:firstLine="1"/>
        <w:rPr>
          <w:rFonts w:asciiTheme="minorHAnsi" w:hAnsiTheme="minorHAnsi" w:cstheme="minorHAnsi"/>
          <w:color w:val="auto"/>
        </w:rPr>
      </w:pPr>
      <w:r w:rsidRPr="00DA5DF5">
        <w:rPr>
          <w:rFonts w:asciiTheme="minorHAnsi" w:hAnsiTheme="minorHAnsi" w:cstheme="minorHAnsi"/>
        </w:rPr>
        <w:t>I</w:t>
      </w:r>
      <w:r w:rsidR="00F76F26" w:rsidRPr="00DA5DF5">
        <w:rPr>
          <w:rFonts w:asciiTheme="minorHAnsi" w:hAnsiTheme="minorHAnsi" w:cstheme="minorHAnsi"/>
          <w:color w:val="auto"/>
        </w:rPr>
        <w:t>f you are dissatisfied with the way that the FHLTA is collecting, holding, processing and using your personal data you are entitled to complain to the Information Commission.</w:t>
      </w:r>
    </w:p>
    <w:p w14:paraId="6BE574D5" w14:textId="00F3F9CE" w:rsidR="00F76F26" w:rsidRPr="00DA5DF5" w:rsidRDefault="00F76F26" w:rsidP="00F76F26">
      <w:pPr>
        <w:pStyle w:val="Heading3"/>
        <w:keepNext w:val="0"/>
        <w:keepLines w:val="0"/>
        <w:numPr>
          <w:ilvl w:val="2"/>
          <w:numId w:val="10"/>
        </w:numPr>
        <w:suppressAutoHyphens/>
        <w:spacing w:before="180" w:line="240" w:lineRule="auto"/>
        <w:ind w:left="426" w:hanging="425"/>
        <w:rPr>
          <w:rFonts w:asciiTheme="minorHAnsi" w:hAnsiTheme="minorHAnsi" w:cstheme="minorHAnsi"/>
          <w:b/>
          <w:bCs/>
          <w:i/>
          <w:color w:val="000000" w:themeColor="text1"/>
          <w:sz w:val="28"/>
          <w:szCs w:val="28"/>
        </w:rPr>
      </w:pPr>
      <w:r w:rsidRPr="00DA5DF5">
        <w:rPr>
          <w:rFonts w:asciiTheme="minorHAnsi" w:hAnsiTheme="minorHAnsi" w:cstheme="minorHAnsi"/>
          <w:b/>
          <w:bCs/>
          <w:color w:val="auto"/>
          <w:sz w:val="28"/>
          <w:szCs w:val="28"/>
        </w:rPr>
        <w:t>Identity and contact details of the controller</w:t>
      </w:r>
    </w:p>
    <w:p w14:paraId="5CC00E75" w14:textId="1627A34F" w:rsidR="00F76F26" w:rsidRPr="00F76F26" w:rsidRDefault="00F76F26" w:rsidP="00DA5DF5">
      <w:pPr>
        <w:pStyle w:val="Norm1"/>
        <w:ind w:left="0"/>
        <w:rPr>
          <w:rFonts w:asciiTheme="minorHAnsi" w:hAnsiTheme="minorHAnsi" w:cstheme="minorHAnsi"/>
          <w:sz w:val="24"/>
        </w:rPr>
      </w:pPr>
      <w:r w:rsidRPr="00F76F26">
        <w:rPr>
          <w:rFonts w:asciiTheme="minorHAnsi" w:hAnsiTheme="minorHAnsi" w:cstheme="minorHAnsi"/>
          <w:sz w:val="24"/>
        </w:rPr>
        <w:t>The Charity’s Data Controller is the Board of Trustees of Freeman Heart &amp; Lung Transplant Association</w:t>
      </w:r>
      <w:r w:rsidR="00DA5DF5">
        <w:rPr>
          <w:rFonts w:asciiTheme="minorHAnsi" w:hAnsiTheme="minorHAnsi" w:cstheme="minorHAnsi"/>
          <w:sz w:val="24"/>
        </w:rPr>
        <w:t>.</w:t>
      </w:r>
    </w:p>
    <w:p w14:paraId="4EF77ABD" w14:textId="40B2C2F0" w:rsidR="00F76F26" w:rsidRPr="00F76F26" w:rsidRDefault="00F76F26" w:rsidP="00DA5DF5">
      <w:pPr>
        <w:pStyle w:val="Norm1"/>
        <w:tabs>
          <w:tab w:val="left" w:pos="3969"/>
        </w:tabs>
        <w:ind w:left="0"/>
        <w:rPr>
          <w:rFonts w:asciiTheme="minorHAnsi" w:hAnsiTheme="minorHAnsi" w:cstheme="minorHAnsi"/>
          <w:sz w:val="24"/>
        </w:rPr>
      </w:pPr>
      <w:r w:rsidRPr="00F76F26">
        <w:rPr>
          <w:rFonts w:asciiTheme="minorHAnsi" w:hAnsiTheme="minorHAnsi" w:cstheme="minorHAnsi"/>
          <w:sz w:val="24"/>
        </w:rPr>
        <w:t xml:space="preserve">The Controller can be contacted </w:t>
      </w:r>
      <w:r w:rsidR="00A30E81" w:rsidRPr="00F76F26">
        <w:rPr>
          <w:rFonts w:asciiTheme="minorHAnsi" w:hAnsiTheme="minorHAnsi" w:cstheme="minorHAnsi"/>
          <w:sz w:val="24"/>
        </w:rPr>
        <w:t>via:</w:t>
      </w:r>
      <w:r w:rsidRPr="00F76F26">
        <w:rPr>
          <w:rFonts w:asciiTheme="minorHAnsi" w:hAnsiTheme="minorHAnsi" w:cstheme="minorHAnsi"/>
          <w:sz w:val="24"/>
        </w:rPr>
        <w:t xml:space="preserve">  </w:t>
      </w:r>
    </w:p>
    <w:p w14:paraId="4F54E43D" w14:textId="2B73D5C8" w:rsidR="00DA5DF5" w:rsidRDefault="00DA5DF5" w:rsidP="00DA5DF5">
      <w:pPr>
        <w:pStyle w:val="Norm1"/>
        <w:tabs>
          <w:tab w:val="left" w:pos="3969"/>
        </w:tabs>
        <w:ind w:left="0"/>
        <w:rPr>
          <w:rFonts w:asciiTheme="minorHAnsi" w:hAnsiTheme="minorHAnsi" w:cstheme="minorHAnsi"/>
          <w:sz w:val="24"/>
        </w:rPr>
      </w:pPr>
      <w:r>
        <w:rPr>
          <w:rFonts w:asciiTheme="minorHAnsi" w:hAnsiTheme="minorHAnsi" w:cstheme="minorHAnsi"/>
          <w:sz w:val="24"/>
        </w:rPr>
        <w:t xml:space="preserve">FHLTA Correspondence address - </w:t>
      </w:r>
      <w:r w:rsidR="00F76F26" w:rsidRPr="00F76F26">
        <w:rPr>
          <w:rFonts w:asciiTheme="minorHAnsi" w:hAnsiTheme="minorHAnsi" w:cstheme="minorHAnsi"/>
          <w:sz w:val="24"/>
        </w:rPr>
        <w:t xml:space="preserve">8 Harebell </w:t>
      </w:r>
      <w:r w:rsidR="00A30E81" w:rsidRPr="00F76F26">
        <w:rPr>
          <w:rFonts w:asciiTheme="minorHAnsi" w:hAnsiTheme="minorHAnsi" w:cstheme="minorHAnsi"/>
          <w:sz w:val="24"/>
        </w:rPr>
        <w:t>Meadows</w:t>
      </w:r>
      <w:r w:rsidR="00F76F26" w:rsidRPr="00F76F26">
        <w:rPr>
          <w:rFonts w:asciiTheme="minorHAnsi" w:hAnsiTheme="minorHAnsi" w:cstheme="minorHAnsi"/>
          <w:sz w:val="24"/>
        </w:rPr>
        <w:t>, Newton Aycliffe, County Durham, DL5 4UG.</w:t>
      </w:r>
    </w:p>
    <w:p w14:paraId="1D4AEF72" w14:textId="77777777" w:rsidR="00DA5DF5" w:rsidRDefault="00F76F26" w:rsidP="00DA5DF5">
      <w:pPr>
        <w:pStyle w:val="Norm1"/>
        <w:tabs>
          <w:tab w:val="left" w:pos="3969"/>
        </w:tabs>
        <w:ind w:left="0"/>
        <w:rPr>
          <w:rFonts w:asciiTheme="minorHAnsi" w:hAnsiTheme="minorHAnsi" w:cstheme="minorHAnsi"/>
          <w:sz w:val="24"/>
        </w:rPr>
      </w:pPr>
      <w:r w:rsidRPr="00F76F26">
        <w:rPr>
          <w:rFonts w:asciiTheme="minorHAnsi" w:hAnsiTheme="minorHAnsi" w:cstheme="minorHAnsi"/>
          <w:sz w:val="24"/>
        </w:rPr>
        <w:t>Phone:</w:t>
      </w:r>
      <w:r w:rsidR="00DA5DF5">
        <w:rPr>
          <w:rFonts w:asciiTheme="minorHAnsi" w:hAnsiTheme="minorHAnsi" w:cstheme="minorHAnsi"/>
          <w:sz w:val="24"/>
        </w:rPr>
        <w:t xml:space="preserve"> (</w:t>
      </w:r>
      <w:r w:rsidRPr="00F76F26">
        <w:rPr>
          <w:rFonts w:asciiTheme="minorHAnsi" w:hAnsiTheme="minorHAnsi" w:cstheme="minorHAnsi"/>
          <w:sz w:val="24"/>
        </w:rPr>
        <w:t>+44</w:t>
      </w:r>
      <w:r w:rsidR="00DA5DF5">
        <w:rPr>
          <w:rFonts w:asciiTheme="minorHAnsi" w:hAnsiTheme="minorHAnsi" w:cstheme="minorHAnsi"/>
          <w:sz w:val="24"/>
        </w:rPr>
        <w:t>) 0</w:t>
      </w:r>
      <w:r w:rsidRPr="00F76F26">
        <w:rPr>
          <w:rFonts w:asciiTheme="minorHAnsi" w:hAnsiTheme="minorHAnsi" w:cstheme="minorHAnsi"/>
          <w:sz w:val="24"/>
        </w:rPr>
        <w:t>7873 33036</w:t>
      </w:r>
      <w:r w:rsidR="00DA5DF5">
        <w:rPr>
          <w:rFonts w:asciiTheme="minorHAnsi" w:hAnsiTheme="minorHAnsi" w:cstheme="minorHAnsi"/>
          <w:sz w:val="24"/>
        </w:rPr>
        <w:t>1</w:t>
      </w:r>
    </w:p>
    <w:p w14:paraId="54703E78" w14:textId="001ADB8D" w:rsidR="00F76F26" w:rsidRPr="00F76F26" w:rsidRDefault="00DA5DF5" w:rsidP="00DA5DF5">
      <w:pPr>
        <w:pStyle w:val="Norm1"/>
        <w:tabs>
          <w:tab w:val="left" w:pos="3969"/>
        </w:tabs>
        <w:ind w:left="0"/>
        <w:rPr>
          <w:rFonts w:asciiTheme="minorHAnsi" w:hAnsiTheme="minorHAnsi" w:cstheme="minorHAnsi"/>
          <w:sz w:val="24"/>
        </w:rPr>
      </w:pPr>
      <w:r>
        <w:rPr>
          <w:rFonts w:asciiTheme="minorHAnsi" w:hAnsiTheme="minorHAnsi" w:cstheme="minorHAnsi"/>
          <w:sz w:val="24"/>
        </w:rPr>
        <w:t>E</w:t>
      </w:r>
      <w:r w:rsidR="00F76F26" w:rsidRPr="00F76F26">
        <w:rPr>
          <w:rFonts w:asciiTheme="minorHAnsi" w:hAnsiTheme="minorHAnsi" w:cstheme="minorHAnsi"/>
          <w:sz w:val="24"/>
        </w:rPr>
        <w:t xml:space="preserve">mail: </w:t>
      </w:r>
      <w:hyperlink r:id="rId7" w:history="1">
        <w:r w:rsidRPr="00D006F6">
          <w:rPr>
            <w:rStyle w:val="Hyperlink"/>
            <w:rFonts w:asciiTheme="minorHAnsi" w:hAnsiTheme="minorHAnsi" w:cstheme="minorHAnsi"/>
            <w:sz w:val="24"/>
          </w:rPr>
          <w:t>enquiriesfhlta@mail.com</w:t>
        </w:r>
      </w:hyperlink>
      <w:r>
        <w:rPr>
          <w:rFonts w:asciiTheme="minorHAnsi" w:hAnsiTheme="minorHAnsi" w:cstheme="minorHAnsi"/>
          <w:sz w:val="24"/>
        </w:rPr>
        <w:t xml:space="preserve"> </w:t>
      </w:r>
    </w:p>
    <w:p w14:paraId="71195BCE" w14:textId="77777777" w:rsidR="00F76F26" w:rsidRPr="00F76F26" w:rsidRDefault="00F76F26" w:rsidP="00F76F26">
      <w:pPr>
        <w:pStyle w:val="Norm1"/>
        <w:tabs>
          <w:tab w:val="left" w:pos="3969"/>
        </w:tabs>
        <w:rPr>
          <w:rFonts w:asciiTheme="minorHAnsi" w:hAnsiTheme="minorHAnsi" w:cstheme="minorHAnsi"/>
          <w:sz w:val="24"/>
        </w:rPr>
      </w:pPr>
    </w:p>
    <w:p w14:paraId="5BFDEA63" w14:textId="77777777" w:rsidR="00BC1C9C" w:rsidRPr="00F76F26" w:rsidRDefault="00BC1C9C" w:rsidP="00BC1C9C">
      <w:pPr>
        <w:pStyle w:val="NoSpacing"/>
        <w:rPr>
          <w:rFonts w:cstheme="minorHAnsi"/>
          <w:noProof/>
          <w:sz w:val="24"/>
          <w:szCs w:val="24"/>
        </w:rPr>
      </w:pPr>
    </w:p>
    <w:p w14:paraId="48157BBD" w14:textId="3E404CCE" w:rsidR="00BA6533" w:rsidRPr="00F76F26" w:rsidRDefault="00BA6533">
      <w:pPr>
        <w:rPr>
          <w:rFonts w:cstheme="minorHAnsi"/>
          <w:sz w:val="24"/>
          <w:szCs w:val="24"/>
        </w:rPr>
      </w:pPr>
    </w:p>
    <w:p w14:paraId="0C4C1D58" w14:textId="77777777" w:rsidR="00D633D2" w:rsidRPr="00F76F26" w:rsidRDefault="00D633D2" w:rsidP="00D633D2">
      <w:pPr>
        <w:spacing w:after="0"/>
        <w:ind w:left="-567"/>
        <w:rPr>
          <w:rFonts w:cstheme="minorHAnsi"/>
          <w:sz w:val="24"/>
          <w:szCs w:val="24"/>
        </w:rPr>
      </w:pPr>
    </w:p>
    <w:p w14:paraId="5CE5242F" w14:textId="76DF7E19" w:rsidR="00D633D2" w:rsidRPr="00F76F26" w:rsidRDefault="00D633D2" w:rsidP="00636EE3">
      <w:pPr>
        <w:spacing w:after="0"/>
        <w:rPr>
          <w:rFonts w:cstheme="minorHAnsi"/>
          <w:sz w:val="24"/>
          <w:szCs w:val="24"/>
        </w:rPr>
      </w:pPr>
    </w:p>
    <w:p w14:paraId="2844BD89" w14:textId="7396B822" w:rsidR="00D633D2" w:rsidRPr="00F76F26" w:rsidRDefault="00D633D2" w:rsidP="00D633D2">
      <w:pPr>
        <w:spacing w:after="0"/>
        <w:ind w:left="-567"/>
        <w:rPr>
          <w:rFonts w:cstheme="minorHAnsi"/>
          <w:sz w:val="24"/>
          <w:szCs w:val="24"/>
        </w:rPr>
      </w:pPr>
    </w:p>
    <w:p w14:paraId="7822F186" w14:textId="6F98A793" w:rsidR="00D41DC3" w:rsidRPr="00F76F26" w:rsidRDefault="00D41DC3" w:rsidP="00D41DC3">
      <w:pPr>
        <w:rPr>
          <w:rFonts w:cstheme="minorHAnsi"/>
          <w:sz w:val="24"/>
          <w:szCs w:val="24"/>
        </w:rPr>
      </w:pPr>
    </w:p>
    <w:p w14:paraId="4E61A305" w14:textId="12B7D0F5" w:rsidR="00D41DC3" w:rsidRPr="00F76F26" w:rsidRDefault="00D41DC3" w:rsidP="00D41DC3">
      <w:pPr>
        <w:rPr>
          <w:rFonts w:cstheme="minorHAnsi"/>
          <w:sz w:val="24"/>
          <w:szCs w:val="24"/>
        </w:rPr>
      </w:pPr>
    </w:p>
    <w:p w14:paraId="30D80E30" w14:textId="6BA51057" w:rsidR="00D41DC3" w:rsidRPr="00F76F26" w:rsidRDefault="00D41DC3" w:rsidP="00D41DC3">
      <w:pPr>
        <w:rPr>
          <w:rFonts w:cstheme="minorHAnsi"/>
          <w:sz w:val="24"/>
          <w:szCs w:val="24"/>
        </w:rPr>
      </w:pPr>
    </w:p>
    <w:p w14:paraId="3670CFB2" w14:textId="20DC9D55" w:rsidR="00D41DC3" w:rsidRPr="00F76F26" w:rsidRDefault="00D41DC3" w:rsidP="00D41DC3">
      <w:pPr>
        <w:rPr>
          <w:rFonts w:cstheme="minorHAnsi"/>
          <w:sz w:val="24"/>
          <w:szCs w:val="24"/>
        </w:rPr>
      </w:pPr>
    </w:p>
    <w:p w14:paraId="4A8C8C29" w14:textId="0CE9E946" w:rsidR="00D41DC3" w:rsidRPr="00F76F26" w:rsidRDefault="00D41DC3" w:rsidP="00D41DC3">
      <w:pPr>
        <w:rPr>
          <w:rFonts w:cstheme="minorHAnsi"/>
          <w:sz w:val="24"/>
          <w:szCs w:val="24"/>
        </w:rPr>
      </w:pPr>
    </w:p>
    <w:p w14:paraId="04A6D6E2" w14:textId="0F8E5546" w:rsidR="00D41DC3" w:rsidRPr="00F76F26" w:rsidRDefault="00D41DC3" w:rsidP="00D41DC3">
      <w:pPr>
        <w:rPr>
          <w:rFonts w:cstheme="minorHAnsi"/>
          <w:sz w:val="24"/>
          <w:szCs w:val="24"/>
        </w:rPr>
      </w:pPr>
    </w:p>
    <w:p w14:paraId="626A289B" w14:textId="1DA4BBC5" w:rsidR="00D41DC3" w:rsidRPr="00F76F26" w:rsidRDefault="00D41DC3" w:rsidP="00D41DC3">
      <w:pPr>
        <w:rPr>
          <w:rFonts w:cstheme="minorHAnsi"/>
          <w:sz w:val="24"/>
          <w:szCs w:val="24"/>
        </w:rPr>
      </w:pPr>
    </w:p>
    <w:p w14:paraId="53C438E6" w14:textId="29C7C292" w:rsidR="00D41DC3" w:rsidRPr="00F76F26" w:rsidRDefault="00D41DC3" w:rsidP="00D41DC3">
      <w:pPr>
        <w:rPr>
          <w:rFonts w:cstheme="minorHAnsi"/>
          <w:sz w:val="24"/>
          <w:szCs w:val="24"/>
        </w:rPr>
      </w:pPr>
    </w:p>
    <w:p w14:paraId="6F802DE8" w14:textId="236E1971" w:rsidR="00D41DC3" w:rsidRPr="00F76F26" w:rsidRDefault="00D41DC3" w:rsidP="00D41DC3">
      <w:pPr>
        <w:rPr>
          <w:rFonts w:cstheme="minorHAnsi"/>
          <w:sz w:val="24"/>
          <w:szCs w:val="24"/>
        </w:rPr>
      </w:pPr>
    </w:p>
    <w:p w14:paraId="51D2B6C7" w14:textId="77777777" w:rsidR="00D41DC3" w:rsidRPr="00F76F26" w:rsidRDefault="00D41DC3" w:rsidP="00D41DC3">
      <w:pPr>
        <w:rPr>
          <w:rFonts w:cstheme="minorHAnsi"/>
          <w:sz w:val="24"/>
          <w:szCs w:val="24"/>
        </w:rPr>
      </w:pPr>
    </w:p>
    <w:sectPr w:rsidR="00D41DC3" w:rsidRPr="00F76F26" w:rsidSect="00DA5DF5">
      <w:headerReference w:type="even" r:id="rId8"/>
      <w:headerReference w:type="default" r:id="rId9"/>
      <w:footerReference w:type="even" r:id="rId10"/>
      <w:footerReference w:type="default" r:id="rId11"/>
      <w:headerReference w:type="first" r:id="rId12"/>
      <w:footerReference w:type="first" r:id="rId13"/>
      <w:pgSz w:w="11906" w:h="16838"/>
      <w:pgMar w:top="0" w:right="1134" w:bottom="567" w:left="1134"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E65FF" w14:textId="77777777" w:rsidR="00C729EF" w:rsidRDefault="00C729EF" w:rsidP="00D1103F">
      <w:pPr>
        <w:spacing w:after="0" w:line="240" w:lineRule="auto"/>
      </w:pPr>
      <w:r>
        <w:separator/>
      </w:r>
    </w:p>
  </w:endnote>
  <w:endnote w:type="continuationSeparator" w:id="0">
    <w:p w14:paraId="0CE79330" w14:textId="77777777" w:rsidR="00C729EF" w:rsidRDefault="00C729EF" w:rsidP="00D1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7D5CA" w14:textId="77777777" w:rsidR="00A30E81" w:rsidRDefault="00A30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2E600" w14:textId="4A496066" w:rsidR="00DA5DF5" w:rsidRDefault="00DA5DF5" w:rsidP="008D6B53">
    <w:r>
      <w:t>J</w:t>
    </w:r>
    <w:r w:rsidR="00A30E81">
      <w:t>anuary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26491" w14:textId="77777777" w:rsidR="00A30E81" w:rsidRDefault="00A30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C6749" w14:textId="77777777" w:rsidR="00C729EF" w:rsidRDefault="00C729EF" w:rsidP="00D1103F">
      <w:pPr>
        <w:spacing w:after="0" w:line="240" w:lineRule="auto"/>
      </w:pPr>
      <w:r>
        <w:separator/>
      </w:r>
    </w:p>
  </w:footnote>
  <w:footnote w:type="continuationSeparator" w:id="0">
    <w:p w14:paraId="2332D618" w14:textId="77777777" w:rsidR="00C729EF" w:rsidRDefault="00C729EF" w:rsidP="00D11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D3CC4" w14:textId="77777777" w:rsidR="00A30E81" w:rsidRDefault="00A30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132E9" w14:textId="7D82128B" w:rsidR="002962E8" w:rsidRDefault="002962E8" w:rsidP="006B69EB">
    <w:pPr>
      <w:spacing w:after="0"/>
      <w:rPr>
        <w:sz w:val="16"/>
        <w:szCs w:val="16"/>
      </w:rPr>
    </w:pPr>
    <w:r w:rsidRPr="006B69EB">
      <w:rPr>
        <w:noProof/>
        <w:sz w:val="16"/>
        <w:szCs w:val="16"/>
      </w:rPr>
      <w:drawing>
        <wp:anchor distT="0" distB="0" distL="114300" distR="114300" simplePos="0" relativeHeight="251673600" behindDoc="1" locked="0" layoutInCell="1" allowOverlap="1" wp14:anchorId="033B2190" wp14:editId="3D40379B">
          <wp:simplePos x="0" y="0"/>
          <wp:positionH relativeFrom="column">
            <wp:posOffset>3600450</wp:posOffset>
          </wp:positionH>
          <wp:positionV relativeFrom="page">
            <wp:posOffset>-314325</wp:posOffset>
          </wp:positionV>
          <wp:extent cx="2515870" cy="1295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2019.jpg"/>
                  <pic:cNvPicPr/>
                </pic:nvPicPr>
                <pic:blipFill>
                  <a:blip r:embed="rId1">
                    <a:extLst>
                      <a:ext uri="{28A0092B-C50C-407E-A947-70E740481C1C}">
                        <a14:useLocalDpi xmlns:a14="http://schemas.microsoft.com/office/drawing/2010/main" val="0"/>
                      </a:ext>
                    </a:extLst>
                  </a:blip>
                  <a:stretch>
                    <a:fillRect/>
                  </a:stretch>
                </pic:blipFill>
                <pic:spPr>
                  <a:xfrm>
                    <a:off x="0" y="0"/>
                    <a:ext cx="2515870" cy="1295400"/>
                  </a:xfrm>
                  <a:prstGeom prst="rect">
                    <a:avLst/>
                  </a:prstGeom>
                </pic:spPr>
              </pic:pic>
            </a:graphicData>
          </a:graphic>
          <wp14:sizeRelH relativeFrom="margin">
            <wp14:pctWidth>0</wp14:pctWidth>
          </wp14:sizeRelH>
          <wp14:sizeRelV relativeFrom="margin">
            <wp14:pctHeight>0</wp14:pctHeight>
          </wp14:sizeRelV>
        </wp:anchor>
      </w:drawing>
    </w:r>
  </w:p>
  <w:p w14:paraId="4422690C" w14:textId="77777777" w:rsidR="002962E8" w:rsidRDefault="002962E8" w:rsidP="006B69EB">
    <w:pPr>
      <w:spacing w:after="0"/>
      <w:rPr>
        <w:sz w:val="16"/>
        <w:szCs w:val="16"/>
      </w:rPr>
    </w:pPr>
  </w:p>
  <w:p w14:paraId="18E0C543" w14:textId="77777777" w:rsidR="002962E8" w:rsidRDefault="002962E8" w:rsidP="001224AD">
    <w:pPr>
      <w:spacing w:after="0"/>
      <w:rPr>
        <w:b/>
        <w:sz w:val="14"/>
        <w:szCs w:val="14"/>
      </w:rPr>
    </w:pPr>
  </w:p>
  <w:p w14:paraId="69EBE36A" w14:textId="77777777" w:rsidR="000B656D" w:rsidRDefault="000B656D" w:rsidP="00CF4C76">
    <w:pPr>
      <w:spacing w:after="0"/>
      <w:ind w:right="-613"/>
      <w:rPr>
        <w:b/>
        <w:sz w:val="14"/>
        <w:szCs w:val="14"/>
      </w:rPr>
    </w:pPr>
    <w:r>
      <w:rPr>
        <w:b/>
        <w:sz w:val="14"/>
        <w:szCs w:val="14"/>
      </w:rPr>
      <w:t xml:space="preserve">                                                               </w:t>
    </w:r>
    <w:r>
      <w:rPr>
        <w:b/>
        <w:sz w:val="14"/>
        <w:szCs w:val="14"/>
      </w:rPr>
      <w:tab/>
    </w:r>
    <w:r>
      <w:rPr>
        <w:b/>
        <w:sz w:val="14"/>
        <w:szCs w:val="14"/>
      </w:rPr>
      <w:tab/>
    </w:r>
    <w:r>
      <w:rPr>
        <w:b/>
        <w:sz w:val="14"/>
        <w:szCs w:val="14"/>
      </w:rPr>
      <w:tab/>
    </w:r>
  </w:p>
  <w:p w14:paraId="206375F2" w14:textId="3093C84E" w:rsidR="002962E8" w:rsidRPr="00DA5DF5" w:rsidRDefault="002962E8" w:rsidP="00DA5DF5">
    <w:pPr>
      <w:spacing w:after="0"/>
      <w:ind w:left="7200" w:right="-755"/>
      <w:rPr>
        <w:sz w:val="14"/>
        <w:szCs w:val="14"/>
      </w:rPr>
    </w:pPr>
    <w:r>
      <w:rPr>
        <w:sz w:val="16"/>
        <w:szCs w:val="16"/>
      </w:rPr>
      <w:t>R</w:t>
    </w:r>
    <w:r w:rsidRPr="000C0EBC">
      <w:rPr>
        <w:b/>
        <w:sz w:val="16"/>
        <w:szCs w:val="16"/>
      </w:rPr>
      <w:t>egistered Charity Number:</w:t>
    </w:r>
    <w:r>
      <w:rPr>
        <w:b/>
        <w:sz w:val="16"/>
        <w:szCs w:val="16"/>
      </w:rPr>
      <w:t xml:space="preserve"> </w:t>
    </w:r>
    <w:r w:rsidRPr="000C0EBC">
      <w:rPr>
        <w:b/>
        <w:sz w:val="16"/>
        <w:szCs w:val="16"/>
      </w:rPr>
      <w:t>1157894</w:t>
    </w:r>
    <w:r w:rsidRPr="007D7902">
      <w:rPr>
        <w:sz w:val="14"/>
        <w:szCs w:val="14"/>
      </w:rPr>
      <w:t xml:space="preserve">  </w:t>
    </w:r>
    <w:r>
      <w:rPr>
        <w:sz w:val="14"/>
        <w:szCs w:val="14"/>
      </w:rPr>
      <w:t xml:space="preserve">                                                                                                                                        </w:t>
    </w:r>
    <w:r w:rsidRPr="000C0EBC">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DC699" w14:textId="77777777" w:rsidR="00A30E81" w:rsidRDefault="00A30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B7630"/>
    <w:multiLevelType w:val="hybridMultilevel"/>
    <w:tmpl w:val="CD80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D2413"/>
    <w:multiLevelType w:val="hybridMultilevel"/>
    <w:tmpl w:val="2D825A5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F1D386C"/>
    <w:multiLevelType w:val="hybridMultilevel"/>
    <w:tmpl w:val="6B9A7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24C8F"/>
    <w:multiLevelType w:val="hybridMultilevel"/>
    <w:tmpl w:val="A2A86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163962"/>
    <w:multiLevelType w:val="hybridMultilevel"/>
    <w:tmpl w:val="6D8621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C97FA5"/>
    <w:multiLevelType w:val="hybridMultilevel"/>
    <w:tmpl w:val="5EFA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340331"/>
    <w:multiLevelType w:val="hybridMultilevel"/>
    <w:tmpl w:val="2E8863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6A25A6"/>
    <w:multiLevelType w:val="hybridMultilevel"/>
    <w:tmpl w:val="1240A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D3923F8"/>
    <w:multiLevelType w:val="multilevel"/>
    <w:tmpl w:val="331AD28E"/>
    <w:lvl w:ilvl="0">
      <w:start w:val="1"/>
      <w:numFmt w:val="decimal"/>
      <w:lvlText w:val="%1."/>
      <w:lvlJc w:val="left"/>
      <w:pPr>
        <w:ind w:left="567" w:hanging="567"/>
      </w:pPr>
    </w:lvl>
    <w:lvl w:ilvl="1">
      <w:start w:val="1"/>
      <w:numFmt w:val="decimal"/>
      <w:lvlText w:val="%1.%2"/>
      <w:lvlJc w:val="left"/>
      <w:pPr>
        <w:tabs>
          <w:tab w:val="num" w:pos="576"/>
        </w:tabs>
        <w:ind w:left="709" w:hanging="709"/>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lvlRestart w:val="1"/>
      <w:suff w:val="nothing"/>
      <w:lvlText w:val=""/>
      <w:lvlJc w:val="left"/>
      <w:pPr>
        <w:ind w:left="1296" w:hanging="1296"/>
      </w:pPr>
    </w:lvl>
    <w:lvl w:ilvl="7">
      <w:start w:val="1"/>
      <w:numFmt w:val="decimal"/>
      <w:lvlText w:val="%8."/>
      <w:lvlJc w:val="left"/>
      <w:pPr>
        <w:ind w:left="567" w:hanging="567"/>
      </w:pPr>
    </w:lvl>
    <w:lvl w:ilvl="8">
      <w:start w:val="1"/>
      <w:numFmt w:val="lowerLetter"/>
      <w:lvlText w:val="%9)"/>
      <w:lvlJc w:val="left"/>
      <w:pPr>
        <w:ind w:left="992" w:hanging="425"/>
      </w:pPr>
      <w:rPr>
        <w:color w:val="auto"/>
      </w:rPr>
    </w:lvl>
  </w:abstractNum>
  <w:abstractNum w:abstractNumId="9" w15:restartNumberingAfterBreak="0">
    <w:nsid w:val="7D0E45D0"/>
    <w:multiLevelType w:val="hybridMultilevel"/>
    <w:tmpl w:val="1750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7"/>
  </w:num>
  <w:num w:numId="5">
    <w:abstractNumId w:val="2"/>
  </w:num>
  <w:num w:numId="6">
    <w:abstractNumId w:val="1"/>
  </w:num>
  <w:num w:numId="7">
    <w:abstractNumId w:val="6"/>
  </w:num>
  <w:num w:numId="8">
    <w:abstractNumId w:val="3"/>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33"/>
    <w:rsid w:val="000947EE"/>
    <w:rsid w:val="000B656D"/>
    <w:rsid w:val="000C0EBC"/>
    <w:rsid w:val="000D4839"/>
    <w:rsid w:val="000D70D4"/>
    <w:rsid w:val="001224AD"/>
    <w:rsid w:val="00164127"/>
    <w:rsid w:val="001818FD"/>
    <w:rsid w:val="00190474"/>
    <w:rsid w:val="001A159A"/>
    <w:rsid w:val="001A2627"/>
    <w:rsid w:val="001F2B0B"/>
    <w:rsid w:val="00252C45"/>
    <w:rsid w:val="002962E8"/>
    <w:rsid w:val="003434DB"/>
    <w:rsid w:val="0034554F"/>
    <w:rsid w:val="00363C23"/>
    <w:rsid w:val="0039235C"/>
    <w:rsid w:val="00466EFA"/>
    <w:rsid w:val="004B7378"/>
    <w:rsid w:val="00553D9F"/>
    <w:rsid w:val="005F7448"/>
    <w:rsid w:val="00636EE3"/>
    <w:rsid w:val="00666528"/>
    <w:rsid w:val="006B69EB"/>
    <w:rsid w:val="007D7902"/>
    <w:rsid w:val="007E23D1"/>
    <w:rsid w:val="007E66D4"/>
    <w:rsid w:val="00831FF6"/>
    <w:rsid w:val="00840486"/>
    <w:rsid w:val="008A5A1B"/>
    <w:rsid w:val="008B02F9"/>
    <w:rsid w:val="008D6B53"/>
    <w:rsid w:val="008F67D3"/>
    <w:rsid w:val="008F7F14"/>
    <w:rsid w:val="00971FD4"/>
    <w:rsid w:val="009A69C5"/>
    <w:rsid w:val="009B60FA"/>
    <w:rsid w:val="009B73CB"/>
    <w:rsid w:val="009F2E64"/>
    <w:rsid w:val="00A30E81"/>
    <w:rsid w:val="00A41CA0"/>
    <w:rsid w:val="00A5468D"/>
    <w:rsid w:val="00B14479"/>
    <w:rsid w:val="00BA6533"/>
    <w:rsid w:val="00BC1C9C"/>
    <w:rsid w:val="00C5728D"/>
    <w:rsid w:val="00C729EF"/>
    <w:rsid w:val="00C906A3"/>
    <w:rsid w:val="00CF4C76"/>
    <w:rsid w:val="00D1103F"/>
    <w:rsid w:val="00D41DC3"/>
    <w:rsid w:val="00D469F9"/>
    <w:rsid w:val="00D61CCC"/>
    <w:rsid w:val="00D633D2"/>
    <w:rsid w:val="00DA5DF5"/>
    <w:rsid w:val="00E016AF"/>
    <w:rsid w:val="00E0297B"/>
    <w:rsid w:val="00E05F6E"/>
    <w:rsid w:val="00E75C74"/>
    <w:rsid w:val="00EA0000"/>
    <w:rsid w:val="00EB29A2"/>
    <w:rsid w:val="00F26322"/>
    <w:rsid w:val="00F4220D"/>
    <w:rsid w:val="00F76F26"/>
    <w:rsid w:val="00FE4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157BAF"/>
  <w15:docId w15:val="{0F2661F8-2DAA-47E3-A1EC-9813452B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B656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nhideWhenUsed/>
    <w:qFormat/>
    <w:rsid w:val="000B656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semiHidden/>
    <w:unhideWhenUsed/>
    <w:qFormat/>
    <w:rsid w:val="00F76F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
    <w:next w:val="BodyText"/>
    <w:link w:val="Heading4Char"/>
    <w:qFormat/>
    <w:rsid w:val="000B656D"/>
    <w:pPr>
      <w:tabs>
        <w:tab w:val="num" w:pos="864"/>
      </w:tabs>
      <w:spacing w:before="113" w:after="0"/>
      <w:ind w:left="864" w:hanging="864"/>
      <w:outlineLvl w:val="3"/>
    </w:pPr>
    <w:rPr>
      <w:bCs/>
      <w:iCs/>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6533"/>
    <w:rPr>
      <w:color w:val="0000FF" w:themeColor="hyperlink"/>
      <w:u w:val="single"/>
    </w:rPr>
  </w:style>
  <w:style w:type="paragraph" w:styleId="Header">
    <w:name w:val="header"/>
    <w:basedOn w:val="Normal"/>
    <w:link w:val="HeaderChar"/>
    <w:uiPriority w:val="99"/>
    <w:unhideWhenUsed/>
    <w:rsid w:val="00D110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03F"/>
  </w:style>
  <w:style w:type="paragraph" w:styleId="Footer">
    <w:name w:val="footer"/>
    <w:basedOn w:val="Normal"/>
    <w:link w:val="FooterChar"/>
    <w:uiPriority w:val="99"/>
    <w:unhideWhenUsed/>
    <w:rsid w:val="00D11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03F"/>
  </w:style>
  <w:style w:type="paragraph" w:styleId="BalloonText">
    <w:name w:val="Balloon Text"/>
    <w:basedOn w:val="Normal"/>
    <w:link w:val="BalloonTextChar"/>
    <w:uiPriority w:val="99"/>
    <w:semiHidden/>
    <w:unhideWhenUsed/>
    <w:rsid w:val="00D11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03F"/>
    <w:rPr>
      <w:rFonts w:ascii="Tahoma" w:hAnsi="Tahoma" w:cs="Tahoma"/>
      <w:sz w:val="16"/>
      <w:szCs w:val="16"/>
    </w:rPr>
  </w:style>
  <w:style w:type="character" w:styleId="UnresolvedMention">
    <w:name w:val="Unresolved Mention"/>
    <w:basedOn w:val="DefaultParagraphFont"/>
    <w:uiPriority w:val="99"/>
    <w:semiHidden/>
    <w:unhideWhenUsed/>
    <w:rsid w:val="00C906A3"/>
    <w:rPr>
      <w:color w:val="605E5C"/>
      <w:shd w:val="clear" w:color="auto" w:fill="E1DFDD"/>
    </w:rPr>
  </w:style>
  <w:style w:type="paragraph" w:styleId="NoSpacing">
    <w:name w:val="No Spacing"/>
    <w:uiPriority w:val="1"/>
    <w:qFormat/>
    <w:rsid w:val="00BC1C9C"/>
    <w:pPr>
      <w:spacing w:after="0" w:line="240" w:lineRule="auto"/>
    </w:pPr>
  </w:style>
  <w:style w:type="paragraph" w:styleId="NormalWeb">
    <w:name w:val="Normal (Web)"/>
    <w:basedOn w:val="Normal"/>
    <w:uiPriority w:val="99"/>
    <w:semiHidden/>
    <w:unhideWhenUsed/>
    <w:rsid w:val="00B144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0B656D"/>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rsid w:val="000B656D"/>
    <w:rPr>
      <w:rFonts w:asciiTheme="majorHAnsi" w:eastAsiaTheme="majorEastAsia" w:hAnsiTheme="majorHAnsi" w:cstheme="majorBidi"/>
      <w:color w:val="365F91" w:themeColor="accent1" w:themeShade="BF"/>
      <w:sz w:val="26"/>
      <w:szCs w:val="26"/>
      <w:lang w:val="en-US"/>
    </w:rPr>
  </w:style>
  <w:style w:type="character" w:customStyle="1" w:styleId="Heading4Char">
    <w:name w:val="Heading 4 Char"/>
    <w:basedOn w:val="DefaultParagraphFont"/>
    <w:link w:val="Heading4"/>
    <w:rsid w:val="000B656D"/>
    <w:rPr>
      <w:rFonts w:ascii="Trebuchet MS" w:eastAsia="Arial Unicode MS" w:hAnsi="Trebuchet MS" w:cs="Tahoma"/>
      <w:b/>
      <w:bCs/>
      <w:iCs/>
      <w:kern w:val="1"/>
      <w:szCs w:val="24"/>
      <w:lang w:eastAsia="en-GB"/>
    </w:rPr>
  </w:style>
  <w:style w:type="paragraph" w:styleId="ListParagraph">
    <w:name w:val="List Paragraph"/>
    <w:basedOn w:val="Normal"/>
    <w:uiPriority w:val="34"/>
    <w:qFormat/>
    <w:rsid w:val="000B656D"/>
    <w:pPr>
      <w:spacing w:after="160" w:line="259" w:lineRule="auto"/>
      <w:ind w:left="720"/>
      <w:contextualSpacing/>
    </w:pPr>
    <w:rPr>
      <w:lang w:val="en-US"/>
    </w:rPr>
  </w:style>
  <w:style w:type="paragraph" w:customStyle="1" w:styleId="TableContents">
    <w:name w:val="Table Contents"/>
    <w:basedOn w:val="Normal"/>
    <w:rsid w:val="000B656D"/>
    <w:pPr>
      <w:suppressLineNumbers/>
      <w:suppressAutoHyphens/>
      <w:spacing w:before="80" w:after="0" w:line="240" w:lineRule="auto"/>
    </w:pPr>
    <w:rPr>
      <w:rFonts w:eastAsia="Arial Unicode MS" w:cs="Times New Roman"/>
      <w:kern w:val="1"/>
      <w:sz w:val="24"/>
      <w:szCs w:val="24"/>
      <w:lang w:eastAsia="en-GB"/>
    </w:rPr>
  </w:style>
  <w:style w:type="paragraph" w:customStyle="1" w:styleId="Heading">
    <w:name w:val="Heading"/>
    <w:basedOn w:val="Normal"/>
    <w:next w:val="BodyText"/>
    <w:rsid w:val="000B656D"/>
    <w:pPr>
      <w:keepNext/>
      <w:widowControl w:val="0"/>
      <w:suppressAutoHyphens/>
      <w:spacing w:before="170" w:after="113" w:line="240" w:lineRule="auto"/>
    </w:pPr>
    <w:rPr>
      <w:rFonts w:ascii="Trebuchet MS" w:eastAsia="Arial Unicode MS" w:hAnsi="Trebuchet MS" w:cs="Tahoma"/>
      <w:b/>
      <w:color w:val="579D1C"/>
      <w:kern w:val="1"/>
      <w:sz w:val="48"/>
      <w:szCs w:val="28"/>
      <w:lang w:eastAsia="en-GB"/>
    </w:rPr>
  </w:style>
  <w:style w:type="paragraph" w:styleId="BodyText">
    <w:name w:val="Body Text"/>
    <w:basedOn w:val="Normal"/>
    <w:link w:val="BodyTextChar"/>
    <w:rsid w:val="000B656D"/>
    <w:pPr>
      <w:suppressAutoHyphens/>
      <w:spacing w:before="57" w:after="57" w:line="240" w:lineRule="auto"/>
    </w:pPr>
    <w:rPr>
      <w:rFonts w:ascii="Trebuchet MS" w:eastAsia="Arial Unicode MS" w:hAnsi="Trebuchet MS" w:cs="Times New Roman"/>
      <w:kern w:val="1"/>
      <w:szCs w:val="24"/>
      <w:lang w:eastAsia="en-GB"/>
    </w:rPr>
  </w:style>
  <w:style w:type="character" w:customStyle="1" w:styleId="BodyTextChar">
    <w:name w:val="Body Text Char"/>
    <w:basedOn w:val="DefaultParagraphFont"/>
    <w:link w:val="BodyText"/>
    <w:rsid w:val="000B656D"/>
    <w:rPr>
      <w:rFonts w:ascii="Trebuchet MS" w:eastAsia="Arial Unicode MS" w:hAnsi="Trebuchet MS" w:cs="Times New Roman"/>
      <w:kern w:val="1"/>
      <w:szCs w:val="24"/>
      <w:lang w:eastAsia="en-GB"/>
    </w:rPr>
  </w:style>
  <w:style w:type="character" w:customStyle="1" w:styleId="Heading3Char">
    <w:name w:val="Heading 3 Char"/>
    <w:basedOn w:val="DefaultParagraphFont"/>
    <w:link w:val="Heading3"/>
    <w:uiPriority w:val="9"/>
    <w:semiHidden/>
    <w:rsid w:val="00F76F26"/>
    <w:rPr>
      <w:rFonts w:asciiTheme="majorHAnsi" w:eastAsiaTheme="majorEastAsia" w:hAnsiTheme="majorHAnsi" w:cstheme="majorBidi"/>
      <w:color w:val="243F60" w:themeColor="accent1" w:themeShade="7F"/>
      <w:sz w:val="24"/>
      <w:szCs w:val="24"/>
    </w:rPr>
  </w:style>
  <w:style w:type="paragraph" w:styleId="Title">
    <w:name w:val="Title"/>
    <w:next w:val="Normal"/>
    <w:link w:val="TitleChar"/>
    <w:uiPriority w:val="10"/>
    <w:qFormat/>
    <w:rsid w:val="00F76F26"/>
    <w:pPr>
      <w:pBdr>
        <w:bottom w:val="single" w:sz="8" w:space="4" w:color="4F81BD" w:themeColor="accent1"/>
      </w:pBdr>
      <w:spacing w:after="300" w:line="240" w:lineRule="auto"/>
      <w:contextualSpacing/>
      <w:jc w:val="center"/>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76F26"/>
    <w:rPr>
      <w:rFonts w:eastAsiaTheme="majorEastAsia" w:cstheme="majorBidi"/>
      <w:b/>
      <w:spacing w:val="5"/>
      <w:kern w:val="28"/>
      <w:sz w:val="52"/>
      <w:szCs w:val="52"/>
    </w:rPr>
  </w:style>
  <w:style w:type="character" w:customStyle="1" w:styleId="Norm1-NumChar">
    <w:name w:val="Norm1-Num Char"/>
    <w:basedOn w:val="DefaultParagraphFont"/>
    <w:link w:val="Norm1-Num"/>
    <w:locked/>
    <w:rsid w:val="00F76F26"/>
    <w:rPr>
      <w:rFonts w:ascii="Arial" w:eastAsia="Arial Unicode MS" w:hAnsi="Arial" w:cs="Arial"/>
      <w:kern w:val="2"/>
      <w:lang w:eastAsia="en-GB"/>
    </w:rPr>
  </w:style>
  <w:style w:type="paragraph" w:customStyle="1" w:styleId="Norm1-Num">
    <w:name w:val="Norm1-Num"/>
    <w:basedOn w:val="Normal"/>
    <w:link w:val="Norm1-NumChar"/>
    <w:qFormat/>
    <w:rsid w:val="00F76F26"/>
    <w:pPr>
      <w:spacing w:before="80" w:after="0" w:line="240" w:lineRule="auto"/>
      <w:ind w:left="1134" w:hanging="425"/>
    </w:pPr>
    <w:rPr>
      <w:rFonts w:ascii="Arial" w:eastAsia="Arial Unicode MS" w:hAnsi="Arial" w:cs="Arial"/>
      <w:kern w:val="2"/>
      <w:lang w:eastAsia="en-GB"/>
    </w:rPr>
  </w:style>
  <w:style w:type="character" w:customStyle="1" w:styleId="Norm1Char">
    <w:name w:val="Norm1 Char"/>
    <w:basedOn w:val="DefaultParagraphFont"/>
    <w:link w:val="Norm1"/>
    <w:locked/>
    <w:rsid w:val="00F76F26"/>
    <w:rPr>
      <w:rFonts w:ascii="Arial" w:eastAsia="Arial Unicode MS" w:hAnsi="Arial" w:cs="Arial"/>
      <w:kern w:val="2"/>
      <w:szCs w:val="24"/>
      <w:lang w:eastAsia="en-GB"/>
    </w:rPr>
  </w:style>
  <w:style w:type="paragraph" w:customStyle="1" w:styleId="Norm1">
    <w:name w:val="Norm1"/>
    <w:basedOn w:val="Normal"/>
    <w:link w:val="Norm1Char"/>
    <w:qFormat/>
    <w:rsid w:val="00F76F26"/>
    <w:pPr>
      <w:spacing w:before="80" w:after="0" w:line="240" w:lineRule="auto"/>
      <w:ind w:left="284"/>
    </w:pPr>
    <w:rPr>
      <w:rFonts w:ascii="Arial" w:eastAsia="Arial Unicode MS" w:hAnsi="Arial" w:cs="Arial"/>
      <w:kern w:val="2"/>
      <w:szCs w:val="24"/>
      <w:lang w:eastAsia="en-GB"/>
    </w:rPr>
  </w:style>
  <w:style w:type="paragraph" w:customStyle="1" w:styleId="Level-12">
    <w:name w:val="Level-1&amp;2"/>
    <w:uiPriority w:val="4"/>
    <w:qFormat/>
    <w:rsid w:val="00F76F26"/>
    <w:pPr>
      <w:spacing w:before="80" w:after="80" w:line="240" w:lineRule="auto"/>
      <w:ind w:left="4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640937">
      <w:bodyDiv w:val="1"/>
      <w:marLeft w:val="0"/>
      <w:marRight w:val="0"/>
      <w:marTop w:val="0"/>
      <w:marBottom w:val="0"/>
      <w:divBdr>
        <w:top w:val="none" w:sz="0" w:space="0" w:color="auto"/>
        <w:left w:val="none" w:sz="0" w:space="0" w:color="auto"/>
        <w:bottom w:val="none" w:sz="0" w:space="0" w:color="auto"/>
        <w:right w:val="none" w:sz="0" w:space="0" w:color="auto"/>
      </w:divBdr>
      <w:divsChild>
        <w:div w:id="114370862">
          <w:marLeft w:val="-284"/>
          <w:marRight w:val="0"/>
          <w:marTop w:val="0"/>
          <w:marBottom w:val="0"/>
          <w:divBdr>
            <w:top w:val="none" w:sz="0" w:space="0" w:color="auto"/>
            <w:left w:val="none" w:sz="0" w:space="0" w:color="auto"/>
            <w:bottom w:val="none" w:sz="0" w:space="0" w:color="auto"/>
            <w:right w:val="none" w:sz="0" w:space="0" w:color="auto"/>
          </w:divBdr>
        </w:div>
      </w:divsChild>
    </w:div>
    <w:div w:id="207161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iesfhlta@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Burdon</dc:creator>
  <cp:lastModifiedBy>Louise McLellan</cp:lastModifiedBy>
  <cp:revision>2</cp:revision>
  <cp:lastPrinted>2019-11-14T22:42:00Z</cp:lastPrinted>
  <dcterms:created xsi:type="dcterms:W3CDTF">2021-02-13T16:35:00Z</dcterms:created>
  <dcterms:modified xsi:type="dcterms:W3CDTF">2021-02-13T16:35:00Z</dcterms:modified>
</cp:coreProperties>
</file>