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E08EC" w14:textId="5376C540" w:rsidR="00BC5660" w:rsidRPr="003B1881" w:rsidRDefault="003B1881">
      <w:pPr>
        <w:rPr>
          <w:i/>
          <w:iCs/>
        </w:rPr>
      </w:pPr>
      <w:r w:rsidRPr="003B1881">
        <w:rPr>
          <w:i/>
          <w:iCs/>
        </w:rPr>
        <w:t>Summary</w:t>
      </w:r>
    </w:p>
    <w:p w14:paraId="44C4CA04" w14:textId="2E4ED807" w:rsidR="003B1881" w:rsidRDefault="003B1881" w:rsidP="003B1881">
      <w:r>
        <w:t>Organ Donation and Transplantation 2030:</w:t>
      </w:r>
    </w:p>
    <w:p w14:paraId="6E12D480" w14:textId="3F8459D3" w:rsidR="003B1881" w:rsidRDefault="003B1881" w:rsidP="003B1881">
      <w:r>
        <w:t>Meeting the Need. A ten</w:t>
      </w:r>
      <w:r>
        <w:rPr>
          <w:rFonts w:ascii="Cambria Math" w:hAnsi="Cambria Math" w:cs="Cambria Math"/>
        </w:rPr>
        <w:t>‑</w:t>
      </w:r>
      <w:r>
        <w:t>year vision for organ donation and</w:t>
      </w:r>
    </w:p>
    <w:p w14:paraId="4A32DF01" w14:textId="14EDDCA1" w:rsidR="003B1881" w:rsidRDefault="003B1881" w:rsidP="003B1881">
      <w:r>
        <w:t>transplantation in the United Kingdom.</w:t>
      </w:r>
    </w:p>
    <w:p w14:paraId="017B7AB3" w14:textId="31644784" w:rsidR="003B1881" w:rsidRDefault="003B1881" w:rsidP="003B1881"/>
    <w:p w14:paraId="6F18733C" w14:textId="030BFA5F" w:rsidR="003B1881" w:rsidRPr="003B1881" w:rsidRDefault="003B1881" w:rsidP="003B1881">
      <w:pPr>
        <w:rPr>
          <w:i/>
          <w:iCs/>
        </w:rPr>
      </w:pPr>
      <w:r w:rsidRPr="003B1881">
        <w:rPr>
          <w:i/>
          <w:iCs/>
        </w:rPr>
        <w:t>Key Aims</w:t>
      </w:r>
    </w:p>
    <w:p w14:paraId="48382DE8" w14:textId="77777777" w:rsidR="003B1881" w:rsidRDefault="003B1881" w:rsidP="003B1881">
      <w:pPr>
        <w:pStyle w:val="ListParagraph"/>
        <w:numPr>
          <w:ilvl w:val="0"/>
          <w:numId w:val="1"/>
        </w:numPr>
      </w:pPr>
      <w:r>
        <w:t xml:space="preserve">Increasing consent rates for organ donation and </w:t>
      </w:r>
    </w:p>
    <w:p w14:paraId="131EAD47" w14:textId="77777777" w:rsidR="003B1881" w:rsidRDefault="003B1881" w:rsidP="003B1881">
      <w:pPr>
        <w:pStyle w:val="ListParagraph"/>
        <w:numPr>
          <w:ilvl w:val="0"/>
          <w:numId w:val="1"/>
        </w:numPr>
      </w:pPr>
      <w:r>
        <w:t xml:space="preserve">Making the most of donated organs for transplant </w:t>
      </w:r>
    </w:p>
    <w:p w14:paraId="109AD9F6" w14:textId="75492BB5" w:rsidR="003B1881" w:rsidRDefault="005D71CD" w:rsidP="003B1881">
      <w:pPr>
        <w:ind w:left="360"/>
      </w:pPr>
      <w:hyperlink r:id="rId5" w:history="1">
        <w:r w:rsidR="003B1881" w:rsidRPr="00977A23">
          <w:rPr>
            <w:rStyle w:val="Hyperlink"/>
          </w:rPr>
          <w:t>https://nhsbtdbe.blob.core.windows.net/umbraco-assets-corp/23463/meeting-the-need-2030.pdf</w:t>
        </w:r>
      </w:hyperlink>
    </w:p>
    <w:p w14:paraId="2F9155E2" w14:textId="77777777" w:rsidR="003B1881" w:rsidRDefault="003B1881"/>
    <w:p w14:paraId="18B9F3C4" w14:textId="772C3BF7" w:rsidR="003B1881" w:rsidRDefault="003B1881">
      <w:r>
        <w:t xml:space="preserve">It’s a great Read! </w:t>
      </w:r>
    </w:p>
    <w:sectPr w:rsidR="003B18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D4E41"/>
    <w:multiLevelType w:val="hybridMultilevel"/>
    <w:tmpl w:val="EFA42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881"/>
    <w:rsid w:val="003B1881"/>
    <w:rsid w:val="005D71CD"/>
    <w:rsid w:val="00BC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FDAD7"/>
  <w15:chartTrackingRefBased/>
  <w15:docId w15:val="{6A95F593-A8BB-4A4A-B457-BF0909F59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18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188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B18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hsbtdbe.blob.core.windows.net/umbraco-assets-corp/23463/meeting-the-need-203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</dc:creator>
  <cp:keywords/>
  <dc:description/>
  <cp:lastModifiedBy>Louise McLellan</cp:lastModifiedBy>
  <cp:revision>2</cp:revision>
  <dcterms:created xsi:type="dcterms:W3CDTF">2021-08-10T19:16:00Z</dcterms:created>
  <dcterms:modified xsi:type="dcterms:W3CDTF">2021-08-10T19:16:00Z</dcterms:modified>
</cp:coreProperties>
</file>